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439F1" w:rsidRPr="003F4536" w:rsidRDefault="006439F1" w:rsidP="006439F1">
      <w:pPr>
        <w:jc w:val="center"/>
        <w:rPr>
          <w:b/>
          <w:lang w:eastAsia="ru-RU"/>
        </w:rPr>
      </w:pPr>
      <w:r>
        <w:rPr>
          <w:noProof/>
          <w:lang w:eastAsia="ru-RU"/>
        </w:rPr>
        <w:drawing>
          <wp:anchor distT="0" distB="0" distL="114300" distR="114300" simplePos="0" relativeHeight="251660288" behindDoc="0" locked="0" layoutInCell="1" allowOverlap="1">
            <wp:simplePos x="0" y="0"/>
            <wp:positionH relativeFrom="column">
              <wp:posOffset>3804285</wp:posOffset>
            </wp:positionH>
            <wp:positionV relativeFrom="paragraph">
              <wp:posOffset>-9525</wp:posOffset>
            </wp:positionV>
            <wp:extent cx="460375" cy="611505"/>
            <wp:effectExtent l="19050" t="0" r="0" b="0"/>
            <wp:wrapTopAndBottom/>
            <wp:docPr id="1"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root\Desktop\Герб чернобелый.jpg"/>
                    <pic:cNvPicPr>
                      <a:picLocks noChangeAspect="1" noChangeArrowheads="1"/>
                    </pic:cNvPicPr>
                  </pic:nvPicPr>
                  <pic:blipFill>
                    <a:blip r:embed="rId6" cstate="print"/>
                    <a:srcRect/>
                    <a:stretch>
                      <a:fillRect/>
                    </a:stretch>
                  </pic:blipFill>
                  <pic:spPr bwMode="auto">
                    <a:xfrm>
                      <a:off x="0" y="0"/>
                      <a:ext cx="460375" cy="61150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1762760</wp:posOffset>
            </wp:positionH>
            <wp:positionV relativeFrom="paragraph">
              <wp:posOffset>-9525</wp:posOffset>
            </wp:positionV>
            <wp:extent cx="496570" cy="612140"/>
            <wp:effectExtent l="19050" t="0" r="0" b="0"/>
            <wp:wrapThrough wrapText="bothSides">
              <wp:wrapPolygon edited="0">
                <wp:start x="-829" y="0"/>
                <wp:lineTo x="-829" y="20838"/>
                <wp:lineTo x="21545" y="20838"/>
                <wp:lineTo x="21545" y="0"/>
                <wp:lineTo x="-829"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496570" cy="612140"/>
                    </a:xfrm>
                    <a:prstGeom prst="rect">
                      <a:avLst/>
                    </a:prstGeom>
                    <a:noFill/>
                    <a:ln w="9525">
                      <a:noFill/>
                      <a:miter lim="800000"/>
                      <a:headEnd/>
                      <a:tailEnd/>
                    </a:ln>
                  </pic:spPr>
                </pic:pic>
              </a:graphicData>
            </a:graphic>
          </wp:anchor>
        </w:drawing>
      </w:r>
      <w:r w:rsidRPr="003F4536">
        <w:rPr>
          <w:b/>
          <w:lang w:eastAsia="ru-RU"/>
        </w:rPr>
        <w:t>АДМИНИСТРАЦИЯ ГОРОДА ЕВПАТОРИИ</w:t>
      </w:r>
    </w:p>
    <w:p w:rsidR="006439F1" w:rsidRPr="003F4536" w:rsidRDefault="006439F1" w:rsidP="006439F1">
      <w:pPr>
        <w:jc w:val="center"/>
        <w:rPr>
          <w:b/>
          <w:sz w:val="32"/>
          <w:szCs w:val="32"/>
          <w:lang w:eastAsia="ru-RU"/>
        </w:rPr>
      </w:pPr>
      <w:r w:rsidRPr="003F4536">
        <w:rPr>
          <w:b/>
          <w:lang w:eastAsia="ru-RU"/>
        </w:rPr>
        <w:t>РЕСПУБЛИКИ КРЫМ</w:t>
      </w:r>
    </w:p>
    <w:p w:rsidR="006439F1" w:rsidRPr="003F4536" w:rsidRDefault="006439F1" w:rsidP="006439F1">
      <w:pPr>
        <w:spacing w:before="283"/>
        <w:jc w:val="center"/>
        <w:rPr>
          <w:lang w:eastAsia="ru-RU"/>
        </w:rPr>
      </w:pPr>
      <w:r w:rsidRPr="003F4536">
        <w:rPr>
          <w:b/>
          <w:sz w:val="32"/>
          <w:szCs w:val="32"/>
          <w:lang w:eastAsia="ru-RU"/>
        </w:rPr>
        <w:t>ПОСТАНОВЛЕНИЕ</w:t>
      </w:r>
    </w:p>
    <w:p w:rsidR="006439F1" w:rsidRPr="003F4536" w:rsidRDefault="006439F1" w:rsidP="006439F1">
      <w:pPr>
        <w:spacing w:before="283"/>
        <w:rPr>
          <w:sz w:val="20"/>
          <w:szCs w:val="20"/>
          <w:lang w:eastAsia="ru-RU"/>
        </w:rPr>
      </w:pPr>
      <w:r w:rsidRPr="003F4536">
        <w:rPr>
          <w:lang w:eastAsia="ru-RU"/>
        </w:rPr>
        <w:t>_______________                                                                                                      №  _________</w:t>
      </w:r>
    </w:p>
    <w:p w:rsidR="006439F1" w:rsidRPr="003F4536" w:rsidRDefault="006439F1" w:rsidP="006439F1">
      <w:pPr>
        <w:spacing w:after="480"/>
        <w:jc w:val="center"/>
        <w:rPr>
          <w:sz w:val="48"/>
          <w:szCs w:val="48"/>
          <w:lang w:eastAsia="ru-RU"/>
        </w:rPr>
      </w:pPr>
      <w:r w:rsidRPr="003F4536">
        <w:rPr>
          <w:sz w:val="20"/>
          <w:szCs w:val="20"/>
          <w:lang w:eastAsia="ru-RU"/>
        </w:rPr>
        <w:t>ЕВПАТОРИЯ</w:t>
      </w:r>
    </w:p>
    <w:p w:rsidR="006439F1" w:rsidRPr="00181B18" w:rsidRDefault="006439F1" w:rsidP="006439F1">
      <w:pPr>
        <w:jc w:val="center"/>
        <w:rPr>
          <w:b/>
          <w:bCs/>
          <w:sz w:val="28"/>
          <w:szCs w:val="28"/>
        </w:rPr>
      </w:pPr>
      <w:r w:rsidRPr="00181B18">
        <w:rPr>
          <w:b/>
          <w:bCs/>
          <w:sz w:val="28"/>
          <w:szCs w:val="28"/>
        </w:rPr>
        <w:t>Об утверждении программы профилактики рисков причинения</w:t>
      </w:r>
    </w:p>
    <w:p w:rsidR="006439F1" w:rsidRPr="00181B18" w:rsidRDefault="006439F1" w:rsidP="006439F1">
      <w:pPr>
        <w:jc w:val="center"/>
        <w:rPr>
          <w:b/>
          <w:bCs/>
          <w:sz w:val="28"/>
          <w:szCs w:val="28"/>
        </w:rPr>
      </w:pPr>
      <w:r w:rsidRPr="00181B18">
        <w:rPr>
          <w:b/>
          <w:bCs/>
          <w:sz w:val="28"/>
          <w:szCs w:val="28"/>
        </w:rPr>
        <w:t>вреда (ущерба) охраняемым законом ценностям при осуществлении</w:t>
      </w:r>
    </w:p>
    <w:p w:rsidR="006439F1" w:rsidRPr="00181B18" w:rsidRDefault="006439F1" w:rsidP="006439F1">
      <w:pPr>
        <w:jc w:val="center"/>
        <w:rPr>
          <w:b/>
          <w:bCs/>
          <w:sz w:val="28"/>
          <w:szCs w:val="28"/>
        </w:rPr>
      </w:pPr>
      <w:r w:rsidRPr="00181B18">
        <w:rPr>
          <w:b/>
          <w:bCs/>
          <w:sz w:val="28"/>
          <w:szCs w:val="28"/>
        </w:rPr>
        <w:t>муниципального лесного контроля на территории муниципального</w:t>
      </w:r>
    </w:p>
    <w:p w:rsidR="006439F1" w:rsidRPr="00181B18" w:rsidRDefault="006439F1" w:rsidP="006439F1">
      <w:pPr>
        <w:jc w:val="center"/>
        <w:rPr>
          <w:sz w:val="28"/>
          <w:szCs w:val="28"/>
        </w:rPr>
      </w:pPr>
      <w:r w:rsidRPr="00181B18">
        <w:rPr>
          <w:b/>
          <w:bCs/>
          <w:sz w:val="28"/>
          <w:szCs w:val="28"/>
        </w:rPr>
        <w:t>образования городской округ Евпатория Республики Крым на 2026 год</w:t>
      </w:r>
    </w:p>
    <w:p w:rsidR="006439F1" w:rsidRPr="00181B18" w:rsidRDefault="006439F1" w:rsidP="006439F1">
      <w:pPr>
        <w:spacing w:after="360"/>
        <w:rPr>
          <w:sz w:val="28"/>
          <w:szCs w:val="28"/>
        </w:rPr>
      </w:pPr>
    </w:p>
    <w:p w:rsidR="006439F1" w:rsidRPr="00181B18" w:rsidRDefault="006439F1" w:rsidP="006439F1">
      <w:pPr>
        <w:ind w:firstLine="709"/>
        <w:jc w:val="both"/>
        <w:rPr>
          <w:sz w:val="28"/>
          <w:szCs w:val="28"/>
        </w:rPr>
      </w:pPr>
      <w:r w:rsidRPr="00181B18">
        <w:rPr>
          <w:rStyle w:val="fontstyle01"/>
          <w:rFonts w:ascii="Times New Roman" w:hAnsi="Times New Roman"/>
        </w:rPr>
        <w:t>В соответствии со статьями 44, 45 Федерального закона от 31.07.2020</w:t>
      </w:r>
      <w:r>
        <w:rPr>
          <w:rStyle w:val="fontstyle01"/>
          <w:rFonts w:ascii="Times New Roman" w:hAnsi="Times New Roman"/>
        </w:rPr>
        <w:t xml:space="preserve">                      </w:t>
      </w:r>
      <w:r w:rsidRPr="00181B18">
        <w:rPr>
          <w:rStyle w:val="fontstyle01"/>
          <w:rFonts w:ascii="Times New Roman" w:hAnsi="Times New Roman"/>
        </w:rPr>
        <w:t xml:space="preserve">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статьей 4 Закона Республики Крым от 21.08.2014 № 54-ЗРК «Об основах местного самоуправления в Республике Крым», Уставом муниципального образования городской округ Евпатория Республики Крым, администрация города Евпатории Республики Крым </w:t>
      </w:r>
      <w:r w:rsidRPr="00181B18">
        <w:rPr>
          <w:rStyle w:val="fontstyle21"/>
          <w:rFonts w:ascii="Times New Roman" w:hAnsi="Times New Roman"/>
          <w:b w:val="0"/>
        </w:rPr>
        <w:t>п о с т а н о в л я е т:</w:t>
      </w:r>
    </w:p>
    <w:p w:rsidR="006439F1" w:rsidRPr="00181B18" w:rsidRDefault="006439F1" w:rsidP="006439F1">
      <w:pPr>
        <w:pStyle w:val="Heading"/>
        <w:jc w:val="both"/>
        <w:rPr>
          <w:rFonts w:ascii="Times New Roman" w:hAnsi="Times New Roman" w:cs="Times New Roman"/>
          <w:b w:val="0"/>
          <w:bCs w:val="0"/>
          <w:color w:val="000000"/>
          <w:sz w:val="28"/>
          <w:szCs w:val="28"/>
        </w:rPr>
      </w:pPr>
    </w:p>
    <w:p w:rsidR="006439F1" w:rsidRPr="00181B18" w:rsidRDefault="006439F1" w:rsidP="006439F1">
      <w:pPr>
        <w:ind w:firstLine="697"/>
        <w:jc w:val="both"/>
        <w:rPr>
          <w:sz w:val="28"/>
          <w:szCs w:val="28"/>
        </w:rPr>
      </w:pPr>
      <w:r w:rsidRPr="00181B18">
        <w:rPr>
          <w:sz w:val="28"/>
          <w:szCs w:val="28"/>
        </w:rPr>
        <w:t xml:space="preserve">1. </w:t>
      </w:r>
      <w:r w:rsidRPr="00181B18">
        <w:rPr>
          <w:rStyle w:val="fontstyle01"/>
          <w:rFonts w:ascii="Times New Roman" w:hAnsi="Times New Roman"/>
        </w:rPr>
        <w:t>Утвердить программу профилактики рисков причинения вреда (ущерба) охраняемым законом ценностям при осуществлении муниципального лесного контроля на территории муниципального образования городской округ Евпатория Республики Крым на 202</w:t>
      </w:r>
      <w:r>
        <w:rPr>
          <w:rStyle w:val="fontstyle01"/>
          <w:rFonts w:ascii="Times New Roman" w:hAnsi="Times New Roman"/>
        </w:rPr>
        <w:t>6</w:t>
      </w:r>
      <w:r w:rsidRPr="00181B18">
        <w:rPr>
          <w:rStyle w:val="fontstyle01"/>
          <w:rFonts w:ascii="Times New Roman" w:hAnsi="Times New Roman"/>
        </w:rPr>
        <w:t xml:space="preserve"> год</w:t>
      </w:r>
      <w:r w:rsidRPr="00181B18">
        <w:rPr>
          <w:sz w:val="28"/>
          <w:szCs w:val="28"/>
        </w:rPr>
        <w:t>. Прилагается.</w:t>
      </w:r>
    </w:p>
    <w:p w:rsidR="006439F1" w:rsidRPr="00181B18" w:rsidRDefault="006439F1" w:rsidP="006439F1">
      <w:pPr>
        <w:ind w:firstLine="697"/>
        <w:jc w:val="both"/>
        <w:rPr>
          <w:sz w:val="28"/>
          <w:szCs w:val="28"/>
        </w:rPr>
      </w:pPr>
      <w:r w:rsidRPr="00181B18">
        <w:rPr>
          <w:sz w:val="28"/>
          <w:szCs w:val="28"/>
        </w:rPr>
        <w:t xml:space="preserve">2. Настоящее постановление вступает в силу со дня его подписания и подлежит обнародованию на официальном портале Правительства Республики Крым – </w:t>
      </w:r>
      <w:r w:rsidRPr="00181B18">
        <w:rPr>
          <w:rStyle w:val="ac"/>
          <w:color w:val="auto"/>
          <w:sz w:val="28"/>
          <w:szCs w:val="28"/>
          <w:u w:val="none"/>
          <w:lang w:val="en-US"/>
        </w:rPr>
        <w:t>http</w:t>
      </w:r>
      <w:r w:rsidRPr="00181B18">
        <w:rPr>
          <w:rStyle w:val="ac"/>
          <w:color w:val="auto"/>
          <w:sz w:val="28"/>
          <w:szCs w:val="28"/>
          <w:u w:val="none"/>
        </w:rPr>
        <w:t>://</w:t>
      </w:r>
      <w:proofErr w:type="spellStart"/>
      <w:r w:rsidRPr="00181B18">
        <w:rPr>
          <w:rStyle w:val="ac"/>
          <w:color w:val="auto"/>
          <w:sz w:val="28"/>
          <w:szCs w:val="28"/>
          <w:u w:val="none"/>
          <w:lang w:val="en-US"/>
        </w:rPr>
        <w:t>rk</w:t>
      </w:r>
      <w:proofErr w:type="spellEnd"/>
      <w:r w:rsidRPr="00181B18">
        <w:rPr>
          <w:rStyle w:val="ac"/>
          <w:color w:val="auto"/>
          <w:sz w:val="28"/>
          <w:szCs w:val="28"/>
          <w:u w:val="none"/>
        </w:rPr>
        <w:t>.</w:t>
      </w:r>
      <w:proofErr w:type="spellStart"/>
      <w:r w:rsidRPr="00181B18">
        <w:rPr>
          <w:rStyle w:val="ac"/>
          <w:color w:val="auto"/>
          <w:sz w:val="28"/>
          <w:szCs w:val="28"/>
          <w:u w:val="none"/>
          <w:lang w:val="en-US"/>
        </w:rPr>
        <w:t>gov</w:t>
      </w:r>
      <w:proofErr w:type="spellEnd"/>
      <w:r w:rsidRPr="00181B18">
        <w:rPr>
          <w:rStyle w:val="ac"/>
          <w:color w:val="auto"/>
          <w:sz w:val="28"/>
          <w:szCs w:val="28"/>
          <w:u w:val="none"/>
        </w:rPr>
        <w:t>.</w:t>
      </w:r>
      <w:proofErr w:type="spellStart"/>
      <w:r w:rsidRPr="00181B18">
        <w:rPr>
          <w:rStyle w:val="ac"/>
          <w:color w:val="auto"/>
          <w:sz w:val="28"/>
          <w:szCs w:val="28"/>
          <w:u w:val="none"/>
          <w:lang w:val="en-US"/>
        </w:rPr>
        <w:t>ru</w:t>
      </w:r>
      <w:proofErr w:type="spellEnd"/>
      <w:r>
        <w:rPr>
          <w:sz w:val="28"/>
          <w:szCs w:val="28"/>
        </w:rPr>
        <w:t xml:space="preserve"> </w:t>
      </w:r>
      <w:r w:rsidRPr="00181B18">
        <w:rPr>
          <w:sz w:val="28"/>
          <w:szCs w:val="28"/>
        </w:rPr>
        <w:t>в разделе: муниципальные образования, подраздел – Евпатория, а также на официальном сайте муниципального образования городской округ Евпатория Респуб</w:t>
      </w:r>
      <w:r>
        <w:rPr>
          <w:sz w:val="28"/>
          <w:szCs w:val="28"/>
        </w:rPr>
        <w:t xml:space="preserve">лики </w:t>
      </w:r>
      <w:r w:rsidRPr="00181B18">
        <w:rPr>
          <w:sz w:val="28"/>
          <w:szCs w:val="28"/>
        </w:rPr>
        <w:t xml:space="preserve">Крым – </w:t>
      </w:r>
      <w:r w:rsidRPr="00181B18">
        <w:rPr>
          <w:rStyle w:val="ac"/>
          <w:color w:val="auto"/>
          <w:sz w:val="28"/>
          <w:szCs w:val="28"/>
          <w:u w:val="none"/>
          <w:lang w:val="en-US"/>
        </w:rPr>
        <w:t>http</w:t>
      </w:r>
      <w:r w:rsidRPr="00181B18">
        <w:rPr>
          <w:rStyle w:val="ac"/>
          <w:color w:val="auto"/>
          <w:sz w:val="28"/>
          <w:szCs w:val="28"/>
          <w:u w:val="none"/>
        </w:rPr>
        <w:t>://</w:t>
      </w:r>
      <w:r w:rsidRPr="00181B18">
        <w:rPr>
          <w:rStyle w:val="ac"/>
          <w:color w:val="auto"/>
          <w:sz w:val="28"/>
          <w:szCs w:val="28"/>
          <w:u w:val="none"/>
          <w:lang w:val="en-US"/>
        </w:rPr>
        <w:t>my</w:t>
      </w:r>
      <w:r w:rsidRPr="00181B18">
        <w:rPr>
          <w:rStyle w:val="ac"/>
          <w:color w:val="auto"/>
          <w:sz w:val="28"/>
          <w:szCs w:val="28"/>
          <w:u w:val="none"/>
        </w:rPr>
        <w:t>-</w:t>
      </w:r>
      <w:proofErr w:type="spellStart"/>
      <w:r w:rsidRPr="00181B18">
        <w:rPr>
          <w:rStyle w:val="ac"/>
          <w:color w:val="auto"/>
          <w:sz w:val="28"/>
          <w:szCs w:val="28"/>
          <w:u w:val="none"/>
          <w:lang w:val="en-US"/>
        </w:rPr>
        <w:t>evp</w:t>
      </w:r>
      <w:proofErr w:type="spellEnd"/>
      <w:r w:rsidRPr="00181B18">
        <w:rPr>
          <w:rStyle w:val="ac"/>
          <w:color w:val="auto"/>
          <w:sz w:val="28"/>
          <w:szCs w:val="28"/>
          <w:u w:val="none"/>
        </w:rPr>
        <w:t>.</w:t>
      </w:r>
      <w:proofErr w:type="spellStart"/>
      <w:r w:rsidRPr="00181B18">
        <w:rPr>
          <w:rStyle w:val="ac"/>
          <w:color w:val="auto"/>
          <w:sz w:val="28"/>
          <w:szCs w:val="28"/>
          <w:u w:val="none"/>
          <w:lang w:val="en-US"/>
        </w:rPr>
        <w:t>ru</w:t>
      </w:r>
      <w:proofErr w:type="spellEnd"/>
      <w:r w:rsidRPr="00181B18">
        <w:rPr>
          <w:sz w:val="28"/>
          <w:szCs w:val="28"/>
        </w:rPr>
        <w:t xml:space="preserve"> в разделе Документы, подраздел – Документы администрации города в информационно-телекоммуникационной сети общего пользования. </w:t>
      </w:r>
    </w:p>
    <w:p w:rsidR="006439F1" w:rsidRPr="00181B18" w:rsidRDefault="006439F1" w:rsidP="006439F1">
      <w:pPr>
        <w:pStyle w:val="HTML"/>
        <w:ind w:firstLine="709"/>
        <w:jc w:val="both"/>
        <w:rPr>
          <w:rFonts w:ascii="Times New Roman" w:hAnsi="Times New Roman" w:cs="Times New Roman"/>
          <w:sz w:val="28"/>
          <w:szCs w:val="28"/>
        </w:rPr>
      </w:pPr>
      <w:r w:rsidRPr="00181B18">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муниципального контроля администрации города Евпатории Республики Крым.</w:t>
      </w:r>
    </w:p>
    <w:p w:rsidR="006439F1" w:rsidRPr="00181B18" w:rsidRDefault="006439F1" w:rsidP="006439F1">
      <w:pPr>
        <w:ind w:firstLine="697"/>
        <w:jc w:val="both"/>
        <w:rPr>
          <w:bCs/>
          <w:iCs/>
          <w:sz w:val="28"/>
          <w:szCs w:val="28"/>
        </w:rPr>
      </w:pPr>
    </w:p>
    <w:p w:rsidR="006439F1" w:rsidRDefault="006439F1" w:rsidP="006439F1">
      <w:pPr>
        <w:rPr>
          <w:bCs/>
          <w:iCs/>
        </w:rPr>
      </w:pPr>
    </w:p>
    <w:p w:rsidR="006439F1" w:rsidRDefault="006439F1" w:rsidP="006439F1">
      <w:pPr>
        <w:pStyle w:val="12"/>
        <w:suppressAutoHyphens/>
        <w:spacing w:line="100" w:lineRule="atLeast"/>
        <w:ind w:hanging="720"/>
        <w:jc w:val="both"/>
        <w:textAlignment w:val="baseline"/>
        <w:rPr>
          <w:rFonts w:ascii="Times New Roman" w:hAnsi="Times New Roman"/>
          <w:sz w:val="28"/>
          <w:szCs w:val="28"/>
        </w:rPr>
      </w:pPr>
      <w:r>
        <w:rPr>
          <w:rFonts w:ascii="Times New Roman" w:hAnsi="Times New Roman"/>
          <w:sz w:val="28"/>
          <w:szCs w:val="28"/>
        </w:rPr>
        <w:t>Г</w:t>
      </w:r>
      <w:r w:rsidRPr="0019223B">
        <w:rPr>
          <w:rFonts w:ascii="Times New Roman" w:hAnsi="Times New Roman"/>
          <w:sz w:val="28"/>
          <w:szCs w:val="28"/>
        </w:rPr>
        <w:t>лав</w:t>
      </w:r>
      <w:r>
        <w:rPr>
          <w:rFonts w:ascii="Times New Roman" w:hAnsi="Times New Roman"/>
          <w:sz w:val="28"/>
          <w:szCs w:val="28"/>
        </w:rPr>
        <w:t>а</w:t>
      </w:r>
      <w:r w:rsidRPr="0019223B">
        <w:rPr>
          <w:rFonts w:ascii="Times New Roman" w:hAnsi="Times New Roman"/>
          <w:sz w:val="28"/>
          <w:szCs w:val="28"/>
        </w:rPr>
        <w:t xml:space="preserve"> администрации города </w:t>
      </w:r>
    </w:p>
    <w:p w:rsidR="006439F1" w:rsidRPr="0019223B" w:rsidRDefault="006439F1" w:rsidP="006439F1">
      <w:pPr>
        <w:pStyle w:val="12"/>
        <w:suppressAutoHyphens/>
        <w:spacing w:line="100" w:lineRule="atLeast"/>
        <w:ind w:hanging="720"/>
        <w:jc w:val="both"/>
        <w:textAlignment w:val="baseline"/>
        <w:rPr>
          <w:rFonts w:ascii="Times New Roman" w:hAnsi="Times New Roman"/>
          <w:sz w:val="28"/>
          <w:szCs w:val="28"/>
        </w:rPr>
      </w:pPr>
      <w:r w:rsidRPr="0019223B">
        <w:rPr>
          <w:rFonts w:ascii="Times New Roman" w:hAnsi="Times New Roman"/>
          <w:sz w:val="28"/>
          <w:szCs w:val="28"/>
        </w:rPr>
        <w:t xml:space="preserve">Евпатории Республики Крым                                           </w:t>
      </w:r>
      <w:r>
        <w:rPr>
          <w:rFonts w:ascii="Times New Roman" w:hAnsi="Times New Roman"/>
          <w:sz w:val="28"/>
          <w:szCs w:val="28"/>
        </w:rPr>
        <w:t xml:space="preserve">                  </w:t>
      </w:r>
      <w:r w:rsidRPr="0019223B">
        <w:rPr>
          <w:rFonts w:ascii="Times New Roman" w:hAnsi="Times New Roman"/>
          <w:sz w:val="28"/>
          <w:szCs w:val="28"/>
        </w:rPr>
        <w:t xml:space="preserve">   </w:t>
      </w:r>
      <w:r>
        <w:rPr>
          <w:rFonts w:ascii="Times New Roman" w:hAnsi="Times New Roman"/>
          <w:sz w:val="28"/>
          <w:szCs w:val="28"/>
        </w:rPr>
        <w:t>А.Ю. Юрьев</w:t>
      </w:r>
    </w:p>
    <w:p w:rsidR="006439F1" w:rsidRDefault="006439F1" w:rsidP="006439F1">
      <w:pPr>
        <w:rPr>
          <w:rFonts w:eastAsia="Calibri"/>
        </w:rPr>
      </w:pPr>
    </w:p>
    <w:p w:rsidR="006439F1" w:rsidRDefault="006439F1" w:rsidP="006439F1">
      <w:pPr>
        <w:rPr>
          <w:rFonts w:eastAsia="Calibri"/>
        </w:rPr>
      </w:pPr>
    </w:p>
    <w:p w:rsidR="006439F1" w:rsidRDefault="006439F1" w:rsidP="006439F1">
      <w:pPr>
        <w:rPr>
          <w:rFonts w:eastAsia="Calibri"/>
        </w:rPr>
      </w:pPr>
    </w:p>
    <w:p w:rsidR="006439F1" w:rsidRPr="003107FA" w:rsidRDefault="006439F1" w:rsidP="006439F1">
      <w:pPr>
        <w:rPr>
          <w:rFonts w:eastAsia="Calibri"/>
        </w:rPr>
      </w:pPr>
      <w:r w:rsidRPr="003107FA">
        <w:rPr>
          <w:rFonts w:eastAsia="Calibri"/>
        </w:rPr>
        <w:t xml:space="preserve">ПОДГОТОВЛЕНО   </w:t>
      </w:r>
    </w:p>
    <w:p w:rsidR="006439F1" w:rsidRDefault="006439F1" w:rsidP="006439F1"/>
    <w:p w:rsidR="006439F1" w:rsidRPr="00426910" w:rsidRDefault="006439F1" w:rsidP="006439F1">
      <w:r w:rsidRPr="00426910">
        <w:t xml:space="preserve">Начальник </w:t>
      </w:r>
      <w:r>
        <w:t>управления муниципального</w:t>
      </w:r>
      <w:r w:rsidRPr="00426910">
        <w:t xml:space="preserve"> </w:t>
      </w:r>
    </w:p>
    <w:p w:rsidR="006439F1" w:rsidRPr="00426910" w:rsidRDefault="006439F1" w:rsidP="006439F1">
      <w:r>
        <w:t xml:space="preserve">и </w:t>
      </w:r>
      <w:r w:rsidRPr="00C66FFD">
        <w:t>контроля</w:t>
      </w:r>
      <w:r w:rsidRPr="00426910">
        <w:t xml:space="preserve"> </w:t>
      </w:r>
      <w:r>
        <w:t xml:space="preserve">                                                                                                       </w:t>
      </w:r>
      <w:r w:rsidRPr="00455DC8">
        <w:rPr>
          <w:u w:val="single"/>
        </w:rPr>
        <w:t>О.В. Татарникова</w:t>
      </w:r>
    </w:p>
    <w:p w:rsidR="006439F1" w:rsidRPr="003107FA" w:rsidRDefault="006439F1" w:rsidP="006439F1">
      <w:pPr>
        <w:jc w:val="both"/>
      </w:pPr>
      <w:r w:rsidRPr="003107FA">
        <w:t xml:space="preserve">(руководитель структурного подразделения)                                          </w:t>
      </w:r>
      <w:r>
        <w:t xml:space="preserve">                     </w:t>
      </w:r>
      <w:r w:rsidRPr="003107FA">
        <w:t xml:space="preserve"> </w:t>
      </w:r>
      <w:r>
        <w:t xml:space="preserve"> </w:t>
      </w:r>
      <w:r w:rsidRPr="003107FA">
        <w:t>(ФИО)</w:t>
      </w:r>
    </w:p>
    <w:p w:rsidR="006439F1" w:rsidRPr="003107FA" w:rsidRDefault="006439F1" w:rsidP="006439F1">
      <w:r w:rsidRPr="003107FA">
        <w:t>«____»________________20___</w:t>
      </w:r>
      <w:r w:rsidRPr="003107FA">
        <w:tab/>
      </w:r>
      <w:r w:rsidRPr="003107FA">
        <w:tab/>
      </w:r>
      <w:r w:rsidRPr="003107FA">
        <w:tab/>
      </w:r>
      <w:r w:rsidRPr="003107FA">
        <w:tab/>
      </w:r>
      <w:r w:rsidRPr="003107FA">
        <w:tab/>
      </w:r>
      <w:r w:rsidRPr="003107FA">
        <w:tab/>
        <w:t xml:space="preserve"> </w:t>
      </w:r>
    </w:p>
    <w:p w:rsidR="006439F1" w:rsidRPr="003107FA" w:rsidRDefault="006439F1" w:rsidP="006439F1"/>
    <w:p w:rsidR="006439F1" w:rsidRPr="00426910" w:rsidRDefault="006439F1" w:rsidP="006439F1">
      <w:r w:rsidRPr="00426910">
        <w:t>Исполнитель:</w:t>
      </w:r>
    </w:p>
    <w:p w:rsidR="006439F1" w:rsidRPr="00426910" w:rsidRDefault="006439F1" w:rsidP="006439F1">
      <w:r>
        <w:t>Заместитель н</w:t>
      </w:r>
      <w:r w:rsidRPr="00426910">
        <w:t>ачальник</w:t>
      </w:r>
      <w:r>
        <w:t>а</w:t>
      </w:r>
      <w:r w:rsidRPr="00426910">
        <w:t xml:space="preserve"> отдела комплексных </w:t>
      </w:r>
    </w:p>
    <w:p w:rsidR="006439F1" w:rsidRPr="00426910" w:rsidRDefault="006439F1" w:rsidP="006439F1">
      <w:r w:rsidRPr="00426910">
        <w:t>про</w:t>
      </w:r>
      <w:r>
        <w:t>верок управления муниципального</w:t>
      </w:r>
      <w:r w:rsidRPr="00426910">
        <w:t xml:space="preserve"> </w:t>
      </w:r>
    </w:p>
    <w:p w:rsidR="006439F1" w:rsidRPr="00426910" w:rsidRDefault="006439F1" w:rsidP="006439F1">
      <w:r w:rsidRPr="00C66FFD">
        <w:t>контроля</w:t>
      </w:r>
      <w:r w:rsidRPr="00426910">
        <w:t xml:space="preserve"> </w:t>
      </w:r>
      <w:r>
        <w:t xml:space="preserve">                                                                                                                  </w:t>
      </w:r>
      <w:r>
        <w:rPr>
          <w:u w:val="single"/>
        </w:rPr>
        <w:t>Е.Ю. Уварова</w:t>
      </w:r>
    </w:p>
    <w:p w:rsidR="006439F1" w:rsidRPr="00426910" w:rsidRDefault="006439F1" w:rsidP="006439F1">
      <w:r w:rsidRPr="00426910">
        <w:t xml:space="preserve">(наименование должности)                                                                             </w:t>
      </w:r>
      <w:r>
        <w:t xml:space="preserve">                 </w:t>
      </w:r>
      <w:r w:rsidRPr="00426910">
        <w:t xml:space="preserve">  (ФИО)</w:t>
      </w:r>
    </w:p>
    <w:p w:rsidR="006439F1" w:rsidRPr="003107FA" w:rsidRDefault="006439F1" w:rsidP="006439F1">
      <w:r w:rsidRPr="00426910">
        <w:t>Раб. тел._____________________</w:t>
      </w:r>
      <w:r w:rsidRPr="003107FA">
        <w:tab/>
      </w:r>
      <w:r w:rsidRPr="003107FA">
        <w:tab/>
      </w:r>
      <w:r w:rsidRPr="003107FA">
        <w:tab/>
      </w:r>
      <w:r w:rsidRPr="003107FA">
        <w:tab/>
      </w:r>
      <w:r w:rsidRPr="003107FA">
        <w:tab/>
        <w:t xml:space="preserve">            </w:t>
      </w:r>
    </w:p>
    <w:p w:rsidR="006439F1" w:rsidRPr="003107FA" w:rsidRDefault="006439F1" w:rsidP="006439F1"/>
    <w:p w:rsidR="006439F1" w:rsidRDefault="006439F1" w:rsidP="006439F1">
      <w:r w:rsidRPr="003107FA">
        <w:t>СОГЛАСОВАНО</w:t>
      </w:r>
    </w:p>
    <w:p w:rsidR="006439F1" w:rsidRPr="003107FA" w:rsidRDefault="006439F1" w:rsidP="006439F1"/>
    <w:p w:rsidR="00CB2510" w:rsidRPr="00203C77" w:rsidRDefault="00CB2510" w:rsidP="00CB2510">
      <w:pPr>
        <w:suppressAutoHyphens w:val="0"/>
        <w:rPr>
          <w:rFonts w:eastAsia="Calibri"/>
          <w:lang w:eastAsia="en-US"/>
        </w:rPr>
      </w:pPr>
      <w:r>
        <w:rPr>
          <w:rFonts w:eastAsia="Calibri"/>
          <w:lang w:eastAsia="en-US"/>
        </w:rPr>
        <w:t>Р</w:t>
      </w:r>
      <w:r w:rsidRPr="00203C77">
        <w:rPr>
          <w:rFonts w:eastAsia="Calibri"/>
          <w:lang w:eastAsia="en-US"/>
        </w:rPr>
        <w:t>уководител</w:t>
      </w:r>
      <w:r>
        <w:rPr>
          <w:rFonts w:eastAsia="Calibri"/>
          <w:lang w:eastAsia="en-US"/>
        </w:rPr>
        <w:t>ь</w:t>
      </w:r>
      <w:r w:rsidRPr="00203C77">
        <w:rPr>
          <w:rFonts w:eastAsia="Calibri"/>
          <w:lang w:eastAsia="en-US"/>
        </w:rPr>
        <w:t xml:space="preserve"> аппарата </w:t>
      </w:r>
    </w:p>
    <w:p w:rsidR="006439F1" w:rsidRPr="003107FA" w:rsidRDefault="00CB2510" w:rsidP="00CB2510">
      <w:r w:rsidRPr="00203C77">
        <w:rPr>
          <w:rFonts w:eastAsia="Calibri"/>
          <w:lang w:eastAsia="en-US"/>
        </w:rPr>
        <w:t xml:space="preserve">администрации                                                                                        </w:t>
      </w:r>
      <w:r>
        <w:rPr>
          <w:rFonts w:eastAsia="Calibri"/>
          <w:lang w:eastAsia="en-US"/>
        </w:rPr>
        <w:t xml:space="preserve">                     </w:t>
      </w:r>
      <w:r w:rsidR="006439F1">
        <w:rPr>
          <w:u w:val="single"/>
        </w:rPr>
        <w:t xml:space="preserve">В.А. </w:t>
      </w:r>
      <w:r w:rsidR="006439F1" w:rsidRPr="001707FF">
        <w:rPr>
          <w:u w:val="single"/>
        </w:rPr>
        <w:t>Грона</w:t>
      </w:r>
    </w:p>
    <w:p w:rsidR="006439F1" w:rsidRPr="003107FA" w:rsidRDefault="006439F1" w:rsidP="006439F1">
      <w:r w:rsidRPr="003107FA">
        <w:t>«____» ________________20___</w:t>
      </w:r>
      <w:r w:rsidRPr="003107FA">
        <w:tab/>
      </w:r>
      <w:r w:rsidRPr="003107FA">
        <w:tab/>
      </w:r>
      <w:r w:rsidRPr="003107FA">
        <w:tab/>
      </w:r>
      <w:r w:rsidRPr="003107FA">
        <w:tab/>
      </w:r>
      <w:r w:rsidRPr="003107FA">
        <w:tab/>
      </w:r>
      <w:r w:rsidRPr="003107FA">
        <w:tab/>
        <w:t xml:space="preserve">  </w:t>
      </w:r>
      <w:r>
        <w:t xml:space="preserve">                     </w:t>
      </w:r>
      <w:r w:rsidRPr="003107FA">
        <w:t>(ФИО)</w:t>
      </w:r>
    </w:p>
    <w:p w:rsidR="006439F1" w:rsidRPr="003107FA" w:rsidRDefault="006439F1" w:rsidP="006439F1"/>
    <w:p w:rsidR="006439F1" w:rsidRPr="003107FA" w:rsidRDefault="006439F1" w:rsidP="006439F1">
      <w:r w:rsidRPr="003107FA">
        <w:t>Заместитель главы</w:t>
      </w:r>
    </w:p>
    <w:p w:rsidR="006439F1" w:rsidRPr="003107FA" w:rsidRDefault="006439F1" w:rsidP="006439F1">
      <w:r>
        <w:t>администрации</w:t>
      </w:r>
      <w:r w:rsidRPr="003107FA">
        <w:t xml:space="preserve">                 </w:t>
      </w:r>
      <w:r>
        <w:t xml:space="preserve">                                                                                       </w:t>
      </w:r>
      <w:r>
        <w:rPr>
          <w:u w:val="single"/>
        </w:rPr>
        <w:t>С.М. Колганов</w:t>
      </w:r>
      <w:r w:rsidRPr="001707FF">
        <w:rPr>
          <w:u w:val="single"/>
        </w:rPr>
        <w:t xml:space="preserve"> </w:t>
      </w:r>
    </w:p>
    <w:p w:rsidR="006439F1" w:rsidRDefault="006439F1" w:rsidP="006439F1">
      <w:r w:rsidRPr="003107FA">
        <w:t>«____»________________20___</w:t>
      </w:r>
      <w:r w:rsidRPr="003107FA">
        <w:tab/>
      </w:r>
      <w:r w:rsidRPr="003107FA">
        <w:tab/>
      </w:r>
      <w:r w:rsidRPr="003107FA">
        <w:tab/>
      </w:r>
      <w:r w:rsidRPr="003107FA">
        <w:tab/>
      </w:r>
      <w:r w:rsidRPr="003107FA">
        <w:tab/>
      </w:r>
      <w:r w:rsidRPr="003107FA">
        <w:tab/>
        <w:t xml:space="preserve">   </w:t>
      </w:r>
      <w:r>
        <w:t xml:space="preserve">                      </w:t>
      </w:r>
      <w:r w:rsidRPr="003107FA">
        <w:t>(ФИО)</w:t>
      </w:r>
    </w:p>
    <w:p w:rsidR="006439F1" w:rsidRPr="003107FA" w:rsidRDefault="006439F1" w:rsidP="006439F1"/>
    <w:p w:rsidR="006439F1" w:rsidRPr="003107FA" w:rsidRDefault="006439F1" w:rsidP="006439F1">
      <w:r w:rsidRPr="003107FA">
        <w:t xml:space="preserve">Начальник </w:t>
      </w:r>
      <w:r>
        <w:t>управления</w:t>
      </w:r>
      <w:r w:rsidRPr="003107FA">
        <w:t xml:space="preserve"> </w:t>
      </w:r>
    </w:p>
    <w:p w:rsidR="006439F1" w:rsidRDefault="006439F1" w:rsidP="006439F1">
      <w:r w:rsidRPr="003107FA">
        <w:t xml:space="preserve">юридического обеспечения </w:t>
      </w:r>
      <w:r>
        <w:t xml:space="preserve">администрации </w:t>
      </w:r>
    </w:p>
    <w:p w:rsidR="006439F1" w:rsidRPr="003107FA" w:rsidRDefault="006439F1" w:rsidP="006439F1">
      <w:pPr>
        <w:tabs>
          <w:tab w:val="left" w:pos="7088"/>
        </w:tabs>
      </w:pPr>
      <w:r>
        <w:t>города Евпатории</w:t>
      </w:r>
      <w:r w:rsidRPr="003107FA">
        <w:t xml:space="preserve"> </w:t>
      </w:r>
      <w:r>
        <w:t xml:space="preserve">Республики Крым                                                                 </w:t>
      </w:r>
      <w:r>
        <w:rPr>
          <w:u w:val="single"/>
        </w:rPr>
        <w:t>А.П</w:t>
      </w:r>
      <w:r w:rsidRPr="003107FA">
        <w:rPr>
          <w:u w:val="single"/>
        </w:rPr>
        <w:t xml:space="preserve">. </w:t>
      </w:r>
      <w:r w:rsidRPr="00426910">
        <w:rPr>
          <w:u w:val="single"/>
        </w:rPr>
        <w:t>Доморников</w:t>
      </w:r>
      <w:r w:rsidRPr="003107FA">
        <w:rPr>
          <w:u w:val="single"/>
        </w:rPr>
        <w:t xml:space="preserve">     </w:t>
      </w:r>
    </w:p>
    <w:p w:rsidR="006439F1" w:rsidRPr="003107FA" w:rsidRDefault="006439F1" w:rsidP="006439F1">
      <w:r w:rsidRPr="003107FA">
        <w:t>«____» ________________20___</w:t>
      </w:r>
      <w:r w:rsidRPr="003107FA">
        <w:tab/>
      </w:r>
      <w:r w:rsidRPr="003107FA">
        <w:tab/>
      </w:r>
      <w:r w:rsidRPr="003107FA">
        <w:tab/>
      </w:r>
      <w:r w:rsidRPr="003107FA">
        <w:tab/>
      </w:r>
      <w:r w:rsidRPr="003107FA">
        <w:tab/>
      </w:r>
      <w:r w:rsidRPr="003107FA">
        <w:tab/>
        <w:t xml:space="preserve">   </w:t>
      </w:r>
      <w:r>
        <w:t xml:space="preserve">                        </w:t>
      </w:r>
      <w:r w:rsidRPr="003107FA">
        <w:t>(ФИО)</w:t>
      </w:r>
    </w:p>
    <w:p w:rsidR="006439F1" w:rsidRDefault="006439F1" w:rsidP="006439F1"/>
    <w:p w:rsidR="006439F1" w:rsidRPr="003107FA" w:rsidRDefault="006439F1" w:rsidP="006439F1">
      <w:r w:rsidRPr="003107FA">
        <w:t xml:space="preserve">Начальник </w:t>
      </w:r>
      <w:r>
        <w:t>отдела</w:t>
      </w:r>
      <w:r w:rsidRPr="003107FA">
        <w:t xml:space="preserve"> </w:t>
      </w:r>
      <w:r>
        <w:t>правового обеспечения</w:t>
      </w:r>
    </w:p>
    <w:p w:rsidR="006439F1" w:rsidRDefault="006439F1" w:rsidP="006439F1">
      <w:r>
        <w:t>деятельности управления юридического</w:t>
      </w:r>
    </w:p>
    <w:p w:rsidR="006439F1" w:rsidRDefault="006439F1" w:rsidP="006439F1">
      <w:r>
        <w:t>обеспечения</w:t>
      </w:r>
      <w:r w:rsidRPr="003107FA">
        <w:t xml:space="preserve"> </w:t>
      </w:r>
      <w:r>
        <w:t xml:space="preserve">администрации </w:t>
      </w:r>
    </w:p>
    <w:p w:rsidR="006439F1" w:rsidRPr="003107FA" w:rsidRDefault="006439F1" w:rsidP="006439F1">
      <w:pPr>
        <w:tabs>
          <w:tab w:val="left" w:pos="7088"/>
        </w:tabs>
      </w:pPr>
      <w:r>
        <w:t>города Евпатории</w:t>
      </w:r>
      <w:r w:rsidRPr="003107FA">
        <w:t xml:space="preserve"> </w:t>
      </w:r>
      <w:r>
        <w:t xml:space="preserve">Республики Крым                                                                        </w:t>
      </w:r>
      <w:r>
        <w:rPr>
          <w:u w:val="single"/>
        </w:rPr>
        <w:t>М.И</w:t>
      </w:r>
      <w:r w:rsidRPr="003107FA">
        <w:rPr>
          <w:u w:val="single"/>
        </w:rPr>
        <w:t xml:space="preserve">. </w:t>
      </w:r>
      <w:r>
        <w:rPr>
          <w:u w:val="single"/>
        </w:rPr>
        <w:t>Стогний</w:t>
      </w:r>
      <w:r w:rsidRPr="003107FA">
        <w:rPr>
          <w:u w:val="single"/>
        </w:rPr>
        <w:t xml:space="preserve">    </w:t>
      </w:r>
    </w:p>
    <w:p w:rsidR="006439F1" w:rsidRPr="001564B1" w:rsidRDefault="006439F1" w:rsidP="006439F1">
      <w:pPr>
        <w:widowControl w:val="0"/>
        <w:autoSpaceDE w:val="0"/>
        <w:autoSpaceDN w:val="0"/>
        <w:spacing w:after="240"/>
        <w:rPr>
          <w:sz w:val="20"/>
          <w:szCs w:val="20"/>
          <w:lang w:eastAsia="ru-RU" w:bidi="en-US"/>
        </w:rPr>
      </w:pPr>
      <w:r w:rsidRPr="003107FA">
        <w:t>«____» ________________20___</w:t>
      </w:r>
      <w:r w:rsidRPr="003107FA">
        <w:tab/>
      </w:r>
      <w:r>
        <w:rPr>
          <w:lang w:eastAsia="ru-RU" w:bidi="en-US"/>
        </w:rPr>
        <w:tab/>
      </w:r>
      <w:r>
        <w:rPr>
          <w:lang w:eastAsia="ru-RU" w:bidi="en-US"/>
        </w:rPr>
        <w:tab/>
      </w:r>
      <w:r>
        <w:rPr>
          <w:lang w:eastAsia="ru-RU" w:bidi="en-US"/>
        </w:rPr>
        <w:tab/>
      </w:r>
      <w:r>
        <w:rPr>
          <w:lang w:eastAsia="ru-RU" w:bidi="en-US"/>
        </w:rPr>
        <w:tab/>
        <w:t xml:space="preserve">                                        </w:t>
      </w:r>
      <w:r w:rsidRPr="003107FA">
        <w:t xml:space="preserve">(ФИО)         </w:t>
      </w:r>
    </w:p>
    <w:p w:rsidR="006439F1" w:rsidRDefault="006439F1" w:rsidP="006439F1"/>
    <w:p w:rsidR="006439F1" w:rsidRPr="003107FA" w:rsidRDefault="006439F1" w:rsidP="006439F1"/>
    <w:p w:rsidR="006439F1" w:rsidRPr="003107FA" w:rsidRDefault="006439F1" w:rsidP="006439F1">
      <w:r w:rsidRPr="003107FA">
        <w:t>Начальник общего отдела</w:t>
      </w:r>
    </w:p>
    <w:p w:rsidR="006439F1" w:rsidRPr="003107FA" w:rsidRDefault="006439F1" w:rsidP="006439F1">
      <w:r w:rsidRPr="003107FA">
        <w:t xml:space="preserve">(службы делопроизводства)  </w:t>
      </w:r>
    </w:p>
    <w:p w:rsidR="006439F1" w:rsidRPr="003107FA" w:rsidRDefault="006439F1" w:rsidP="006439F1">
      <w:pPr>
        <w:tabs>
          <w:tab w:val="left" w:pos="7230"/>
        </w:tabs>
      </w:pPr>
      <w:r w:rsidRPr="003107FA">
        <w:t xml:space="preserve">«___» ____________________20___               </w:t>
      </w:r>
      <w:r>
        <w:t xml:space="preserve">                                                          </w:t>
      </w:r>
      <w:r>
        <w:rPr>
          <w:u w:val="single"/>
        </w:rPr>
        <w:t>Е.</w:t>
      </w:r>
      <w:r w:rsidRPr="003107FA">
        <w:rPr>
          <w:u w:val="single"/>
        </w:rPr>
        <w:t>Н. Кумарева</w:t>
      </w:r>
      <w:r w:rsidRPr="003107FA">
        <w:t xml:space="preserve"> </w:t>
      </w:r>
    </w:p>
    <w:p w:rsidR="006439F1" w:rsidRDefault="006439F1" w:rsidP="006439F1">
      <w:pPr>
        <w:tabs>
          <w:tab w:val="left" w:pos="7513"/>
          <w:tab w:val="left" w:pos="7655"/>
        </w:tabs>
      </w:pPr>
      <w:r w:rsidRPr="003107FA">
        <w:t xml:space="preserve">                                                                                                                         </w:t>
      </w:r>
      <w:r>
        <w:t xml:space="preserve">                          </w:t>
      </w:r>
      <w:r w:rsidRPr="003107FA">
        <w:t xml:space="preserve">(ФИО)         </w:t>
      </w:r>
    </w:p>
    <w:p w:rsidR="006439F1" w:rsidRDefault="006439F1" w:rsidP="006439F1">
      <w:pPr>
        <w:ind w:right="142"/>
        <w:jc w:val="both"/>
      </w:pPr>
    </w:p>
    <w:p w:rsidR="006439F1" w:rsidRDefault="006439F1" w:rsidP="006439F1">
      <w:pPr>
        <w:ind w:right="142"/>
        <w:jc w:val="both"/>
      </w:pPr>
    </w:p>
    <w:p w:rsidR="006439F1" w:rsidRDefault="006439F1" w:rsidP="006439F1">
      <w:pPr>
        <w:ind w:right="142"/>
        <w:jc w:val="both"/>
      </w:pPr>
    </w:p>
    <w:p w:rsidR="006439F1" w:rsidRDefault="006439F1" w:rsidP="006439F1">
      <w:pPr>
        <w:ind w:right="142"/>
        <w:jc w:val="both"/>
      </w:pPr>
    </w:p>
    <w:p w:rsidR="006439F1" w:rsidRPr="00E21379" w:rsidRDefault="006439F1" w:rsidP="006439F1">
      <w:pPr>
        <w:ind w:right="142"/>
        <w:jc w:val="both"/>
        <w:rPr>
          <w:rStyle w:val="fontstyle01"/>
          <w:rFonts w:ascii="Times New Roman" w:hAnsi="Times New Roman"/>
          <w:color w:val="auto"/>
          <w:sz w:val="24"/>
          <w:szCs w:val="24"/>
        </w:rPr>
      </w:pPr>
      <w:r w:rsidRPr="003107FA">
        <w:t xml:space="preserve">Список рассылки и кол-во экземпляров: </w:t>
      </w:r>
      <w:r>
        <w:t>УМК – 2 экз.</w:t>
      </w: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ind w:left="4963"/>
        <w:rPr>
          <w:rStyle w:val="fontstyle01"/>
          <w:sz w:val="24"/>
          <w:szCs w:val="24"/>
        </w:rPr>
      </w:pPr>
    </w:p>
    <w:p w:rsidR="006439F1" w:rsidRDefault="006439F1" w:rsidP="006439F1">
      <w:pPr>
        <w:autoSpaceDE w:val="0"/>
        <w:rPr>
          <w:rStyle w:val="fontstyle01"/>
          <w:sz w:val="24"/>
          <w:szCs w:val="24"/>
        </w:rPr>
      </w:pPr>
    </w:p>
    <w:p w:rsidR="006439F1" w:rsidRPr="00181B18" w:rsidRDefault="006439F1" w:rsidP="006439F1">
      <w:pPr>
        <w:autoSpaceDE w:val="0"/>
        <w:ind w:left="4254"/>
        <w:rPr>
          <w:rStyle w:val="fontstyle21"/>
          <w:rFonts w:ascii="Times New Roman" w:hAnsi="Times New Roman"/>
        </w:rPr>
      </w:pPr>
      <w:bookmarkStart w:id="0" w:name="_GoBack"/>
      <w:bookmarkEnd w:id="0"/>
      <w:r w:rsidRPr="00181B18">
        <w:rPr>
          <w:rStyle w:val="fontstyle01"/>
          <w:rFonts w:ascii="Times New Roman" w:hAnsi="Times New Roman"/>
        </w:rPr>
        <w:lastRenderedPageBreak/>
        <w:t>УТВЕРЖДЕНА</w:t>
      </w:r>
      <w:r w:rsidRPr="00181B18">
        <w:rPr>
          <w:color w:val="000000"/>
          <w:sz w:val="28"/>
          <w:szCs w:val="28"/>
        </w:rPr>
        <w:br/>
      </w:r>
      <w:r w:rsidRPr="00181B18">
        <w:rPr>
          <w:rStyle w:val="fontstyle01"/>
          <w:rFonts w:ascii="Times New Roman" w:hAnsi="Times New Roman"/>
        </w:rPr>
        <w:t>постановлением администрации города</w:t>
      </w:r>
      <w:r w:rsidRPr="00181B18">
        <w:rPr>
          <w:color w:val="000000"/>
          <w:sz w:val="28"/>
          <w:szCs w:val="28"/>
        </w:rPr>
        <w:br/>
      </w:r>
      <w:r w:rsidRPr="00181B18">
        <w:rPr>
          <w:rStyle w:val="fontstyle01"/>
          <w:rFonts w:ascii="Times New Roman" w:hAnsi="Times New Roman"/>
        </w:rPr>
        <w:t>Евпатории Республики Крым</w:t>
      </w:r>
      <w:r w:rsidRPr="00181B18">
        <w:rPr>
          <w:color w:val="000000"/>
          <w:sz w:val="28"/>
          <w:szCs w:val="28"/>
        </w:rPr>
        <w:br/>
      </w:r>
      <w:r w:rsidRPr="00181B18">
        <w:rPr>
          <w:rStyle w:val="fontstyle01"/>
          <w:rFonts w:ascii="Times New Roman" w:hAnsi="Times New Roman"/>
        </w:rPr>
        <w:t>от _________________ № ___________</w:t>
      </w:r>
      <w:r w:rsidRPr="00181B18">
        <w:rPr>
          <w:color w:val="000000"/>
          <w:sz w:val="28"/>
          <w:szCs w:val="28"/>
        </w:rPr>
        <w:br/>
      </w:r>
    </w:p>
    <w:p w:rsidR="006439F1" w:rsidRDefault="006439F1" w:rsidP="006439F1">
      <w:pPr>
        <w:autoSpaceDE w:val="0"/>
        <w:jc w:val="right"/>
        <w:rPr>
          <w:rStyle w:val="fontstyle21"/>
        </w:rPr>
      </w:pPr>
    </w:p>
    <w:p w:rsidR="006439F1" w:rsidRDefault="006439F1" w:rsidP="006439F1">
      <w:pPr>
        <w:autoSpaceDE w:val="0"/>
        <w:jc w:val="right"/>
        <w:rPr>
          <w:rStyle w:val="fontstyle21"/>
        </w:rPr>
      </w:pPr>
    </w:p>
    <w:p w:rsidR="006439F1" w:rsidRPr="00181B18" w:rsidRDefault="006439F1" w:rsidP="006439F1">
      <w:pPr>
        <w:autoSpaceDE w:val="0"/>
        <w:ind w:left="851" w:right="851"/>
        <w:jc w:val="center"/>
        <w:rPr>
          <w:rStyle w:val="fontstyle21"/>
          <w:rFonts w:ascii="Times New Roman" w:hAnsi="Times New Roman"/>
        </w:rPr>
      </w:pPr>
      <w:r w:rsidRPr="00181B18">
        <w:rPr>
          <w:rStyle w:val="fontstyle21"/>
          <w:rFonts w:ascii="Times New Roman" w:hAnsi="Times New Roman"/>
        </w:rPr>
        <w:t>Программа профи</w:t>
      </w:r>
      <w:r>
        <w:rPr>
          <w:rStyle w:val="fontstyle21"/>
          <w:rFonts w:ascii="Times New Roman" w:hAnsi="Times New Roman"/>
        </w:rPr>
        <w:t xml:space="preserve">лактики рисков причинения вреда </w:t>
      </w:r>
      <w:r w:rsidRPr="00181B18">
        <w:rPr>
          <w:rStyle w:val="fontstyle21"/>
          <w:rFonts w:ascii="Times New Roman" w:hAnsi="Times New Roman"/>
        </w:rPr>
        <w:t>(ущерба) охраняемым законом ценностям при осуществлении муниципального лесного контроля на территории муниципального образования городской округ Евпатория Республики Крым на 2026 год</w:t>
      </w:r>
    </w:p>
    <w:p w:rsidR="006439F1" w:rsidRPr="00181B18" w:rsidRDefault="006439F1" w:rsidP="006439F1">
      <w:pPr>
        <w:autoSpaceDE w:val="0"/>
        <w:ind w:left="851" w:right="851"/>
        <w:jc w:val="center"/>
        <w:rPr>
          <w:rStyle w:val="fontstyle01"/>
          <w:rFonts w:ascii="Times New Roman" w:hAnsi="Times New Roman"/>
        </w:rPr>
      </w:pPr>
    </w:p>
    <w:p w:rsidR="006439F1" w:rsidRPr="00181B18" w:rsidRDefault="006439F1" w:rsidP="006439F1">
      <w:pPr>
        <w:autoSpaceDE w:val="0"/>
        <w:ind w:right="851"/>
        <w:jc w:val="center"/>
        <w:rPr>
          <w:rStyle w:val="fontstyle01"/>
          <w:rFonts w:ascii="Times New Roman" w:hAnsi="Times New Roman"/>
        </w:rPr>
      </w:pPr>
      <w:r w:rsidRPr="00181B18">
        <w:rPr>
          <w:rStyle w:val="fontstyle01"/>
          <w:rFonts w:ascii="Times New Roman" w:hAnsi="Times New Roman"/>
        </w:rPr>
        <w:t>1. Анализ текущего состояния осуществления муниципального лесного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6439F1" w:rsidRPr="00181B18" w:rsidRDefault="006439F1" w:rsidP="006439F1">
      <w:pPr>
        <w:autoSpaceDE w:val="0"/>
        <w:ind w:firstLine="709"/>
        <w:jc w:val="center"/>
        <w:rPr>
          <w:rStyle w:val="fontstyle01"/>
          <w:rFonts w:ascii="Times New Roman" w:hAnsi="Times New Roman"/>
        </w:rPr>
      </w:pPr>
    </w:p>
    <w:p w:rsidR="006439F1" w:rsidRPr="00181B18" w:rsidRDefault="006439F1" w:rsidP="006439F1">
      <w:pPr>
        <w:ind w:firstLine="709"/>
        <w:jc w:val="both"/>
        <w:rPr>
          <w:rStyle w:val="fontstyle01"/>
          <w:rFonts w:ascii="Times New Roman" w:hAnsi="Times New Roman"/>
          <w:color w:val="auto"/>
        </w:rPr>
      </w:pPr>
      <w:r w:rsidRPr="00181B18">
        <w:rPr>
          <w:rStyle w:val="fontstyle01"/>
          <w:rFonts w:ascii="Times New Roman" w:hAnsi="Times New Roman"/>
        </w:rPr>
        <w:t xml:space="preserve">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(далее - Федеральный закон № 248-ФЗ),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лесного контроля на территории муниципального образования городской округ Евпатория Республики Крым.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городской округ Евпатория Республики Крым, администрация города Евпатории Республики Крым является уполномоченным органом по осуществлению муниципального лесного контроля на территории муниципального образования городской округ Евпатория Республики Крым (далее – городской округ Евпатория). Органом администрации города Евпатории Республики Крым, уполномоченным на осуществление муниципального лесного контроля, является </w:t>
      </w:r>
      <w:r w:rsidRPr="00181B18">
        <w:rPr>
          <w:sz w:val="28"/>
          <w:szCs w:val="28"/>
        </w:rPr>
        <w:t>управление муниципального контроля администрации города Евпатории Республики Крым (далее - Управление)</w:t>
      </w:r>
      <w:r w:rsidRPr="00181B18">
        <w:rPr>
          <w:rStyle w:val="fontstyle01"/>
          <w:rFonts w:ascii="Times New Roman" w:hAnsi="Times New Roman"/>
        </w:rPr>
        <w:t xml:space="preserve">. </w:t>
      </w:r>
    </w:p>
    <w:p w:rsidR="006439F1" w:rsidRPr="00181B18" w:rsidRDefault="006439F1" w:rsidP="006439F1">
      <w:pPr>
        <w:pStyle w:val="ConsPlusNormal"/>
        <w:ind w:firstLine="540"/>
        <w:jc w:val="both"/>
        <w:rPr>
          <w:rFonts w:ascii="Times New Roman" w:hAnsi="Times New Roman" w:cs="Times New Roman"/>
          <w:sz w:val="28"/>
          <w:szCs w:val="28"/>
        </w:rPr>
      </w:pPr>
      <w:r w:rsidRPr="00181B18">
        <w:rPr>
          <w:rStyle w:val="fontstyle01"/>
          <w:rFonts w:ascii="Times New Roman" w:hAnsi="Times New Roman"/>
          <w:color w:val="auto"/>
        </w:rPr>
        <w:t xml:space="preserve">Предметом муниципального лесного контроля является </w:t>
      </w:r>
      <w:r w:rsidRPr="00181B18">
        <w:rPr>
          <w:rFonts w:ascii="Times New Roman" w:hAnsi="Times New Roman" w:cs="Times New Roman"/>
          <w:sz w:val="28"/>
          <w:szCs w:val="28"/>
        </w:rPr>
        <w:t xml:space="preserve">соблюдение юридическими лицами, индивидуальными предпринимателями и гражданами (далее – контролируемые лица) в отношении лесных участков, находящихся в собственности </w:t>
      </w:r>
      <w:r w:rsidRPr="00181B18">
        <w:rPr>
          <w:rFonts w:ascii="Times New Roman" w:hAnsi="Times New Roman" w:cs="Times New Roman"/>
          <w:iCs/>
          <w:sz w:val="28"/>
          <w:szCs w:val="28"/>
        </w:rPr>
        <w:t>муниципального образования городской округ Евпатория Республики Крым</w:t>
      </w:r>
      <w:r w:rsidRPr="00181B18">
        <w:rPr>
          <w:rFonts w:ascii="Times New Roman" w:hAnsi="Times New Roman" w:cs="Times New Roman"/>
          <w:sz w:val="28"/>
          <w:szCs w:val="28"/>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w:t>
      </w:r>
      <w:r w:rsidRPr="00181B18">
        <w:rPr>
          <w:rFonts w:ascii="Times New Roman" w:hAnsi="Times New Roman" w:cs="Times New Roman"/>
          <w:sz w:val="28"/>
          <w:szCs w:val="28"/>
        </w:rPr>
        <w:lastRenderedPageBreak/>
        <w:t>актами Российской Федерации, законами и иными нормативными правовыми актами Республики Крым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 исполнение решений, принимаемых по результатам контрольных мероприятий.</w:t>
      </w:r>
    </w:p>
    <w:p w:rsidR="006439F1" w:rsidRPr="000164F8" w:rsidRDefault="006439F1" w:rsidP="006439F1">
      <w:pPr>
        <w:autoSpaceDE w:val="0"/>
        <w:ind w:firstLine="709"/>
        <w:jc w:val="both"/>
        <w:rPr>
          <w:sz w:val="28"/>
          <w:szCs w:val="28"/>
        </w:rPr>
      </w:pPr>
      <w:r w:rsidRPr="00181B18">
        <w:rPr>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r w:rsidRPr="00181B18">
        <w:rPr>
          <w:rStyle w:val="fontstyle01"/>
          <w:color w:val="auto"/>
        </w:rPr>
        <w:t>.</w:t>
      </w:r>
    </w:p>
    <w:p w:rsidR="006439F1" w:rsidRPr="00181B18" w:rsidRDefault="006439F1" w:rsidP="006439F1">
      <w:pPr>
        <w:pStyle w:val="ad"/>
        <w:tabs>
          <w:tab w:val="left" w:pos="1134"/>
        </w:tabs>
        <w:ind w:left="0" w:firstLine="540"/>
        <w:jc w:val="both"/>
        <w:rPr>
          <w:sz w:val="28"/>
          <w:szCs w:val="28"/>
        </w:rPr>
      </w:pPr>
      <w:r>
        <w:rPr>
          <w:sz w:val="28"/>
          <w:szCs w:val="28"/>
        </w:rPr>
        <w:t xml:space="preserve">  </w:t>
      </w:r>
      <w:r w:rsidRPr="00181B18">
        <w:rPr>
          <w:sz w:val="28"/>
          <w:szCs w:val="28"/>
        </w:rPr>
        <w:t>Объектами муниципального контроля (далее – объект контроля) являются:</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деятельность контролируемых лиц в сфере лесного хозяйства;</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К видам объектов муниципального контроля - деятельность контролируемых лиц в сфере лесного хозяйства относятся:</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использование лесов;</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охрана лесов;</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защита лесов;</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воспроизводство лесов и лесоразведение.</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К видам объектов муниципального контроля - производственные объекты, относятся:</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лесные участки;</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части лесных участков, на которых в том числе осуществляется деятельность по использованию, охране, защите, воспроизводству лесов и лесоразведению;</w:t>
      </w:r>
    </w:p>
    <w:p w:rsidR="006439F1" w:rsidRPr="00181B18" w:rsidRDefault="006439F1" w:rsidP="006439F1">
      <w:pPr>
        <w:pStyle w:val="consplusnormal0"/>
        <w:spacing w:before="0" w:beforeAutospacing="0" w:after="0" w:afterAutospacing="0"/>
        <w:ind w:firstLine="540"/>
        <w:jc w:val="both"/>
        <w:rPr>
          <w:sz w:val="28"/>
          <w:szCs w:val="28"/>
        </w:rPr>
      </w:pPr>
      <w:r w:rsidRPr="00181B18">
        <w:rPr>
          <w:sz w:val="28"/>
          <w:szCs w:val="28"/>
        </w:rPr>
        <w:t>- средства предупреждения и тушения лесных пожаров;</w:t>
      </w:r>
    </w:p>
    <w:p w:rsidR="006439F1" w:rsidRPr="00181B18" w:rsidRDefault="006439F1" w:rsidP="006439F1">
      <w:pPr>
        <w:autoSpaceDE w:val="0"/>
        <w:jc w:val="both"/>
        <w:rPr>
          <w:color w:val="000000"/>
          <w:sz w:val="28"/>
          <w:szCs w:val="28"/>
        </w:rPr>
      </w:pPr>
      <w:r w:rsidRPr="00181B18">
        <w:rPr>
          <w:sz w:val="28"/>
          <w:szCs w:val="28"/>
        </w:rPr>
        <w:t xml:space="preserve">         - производственные объекты, в том числе стационарные объекты, оборудование, устройства, предметы, материалы, транспортные средства, связанные (задействованные) в осуществлении использования, охраны, защиты, воспроизводства лесов и лесоразведения</w:t>
      </w:r>
      <w:r w:rsidRPr="00181B18">
        <w:rPr>
          <w:color w:val="000000"/>
          <w:sz w:val="28"/>
          <w:szCs w:val="28"/>
        </w:rPr>
        <w:t>.</w:t>
      </w:r>
    </w:p>
    <w:p w:rsidR="006439F1" w:rsidRPr="00181B18" w:rsidRDefault="006439F1" w:rsidP="006439F1">
      <w:pPr>
        <w:autoSpaceDE w:val="0"/>
        <w:autoSpaceDN w:val="0"/>
        <w:adjustRightInd w:val="0"/>
        <w:ind w:firstLine="709"/>
        <w:contextualSpacing/>
        <w:jc w:val="both"/>
        <w:rPr>
          <w:sz w:val="28"/>
          <w:szCs w:val="28"/>
        </w:rPr>
      </w:pPr>
      <w:r w:rsidRPr="00181B18">
        <w:rPr>
          <w:sz w:val="28"/>
          <w:szCs w:val="28"/>
        </w:rPr>
        <w:t xml:space="preserve">В связи с вступлением в законную силу Правил в 2021 году ранее профилактическая деятельность при осуществлении муниципального лесного контроля на территории </w:t>
      </w:r>
      <w:r w:rsidRPr="00181B18">
        <w:rPr>
          <w:iCs/>
          <w:sz w:val="28"/>
          <w:szCs w:val="28"/>
        </w:rPr>
        <w:t>муниципального образования городской округ Евпатория Республики Крым</w:t>
      </w:r>
      <w:r w:rsidRPr="00181B18">
        <w:rPr>
          <w:sz w:val="28"/>
          <w:szCs w:val="28"/>
        </w:rPr>
        <w:t xml:space="preserve"> не осуществлялась.</w:t>
      </w:r>
    </w:p>
    <w:p w:rsidR="006439F1" w:rsidRPr="00181B18" w:rsidRDefault="006439F1" w:rsidP="006439F1">
      <w:pPr>
        <w:autoSpaceDE w:val="0"/>
        <w:autoSpaceDN w:val="0"/>
        <w:adjustRightInd w:val="0"/>
        <w:ind w:firstLine="709"/>
        <w:contextualSpacing/>
        <w:jc w:val="both"/>
        <w:rPr>
          <w:sz w:val="28"/>
          <w:szCs w:val="28"/>
        </w:rPr>
      </w:pPr>
      <w:r w:rsidRPr="00181B18">
        <w:rPr>
          <w:sz w:val="28"/>
          <w:szCs w:val="28"/>
        </w:rPr>
        <w:t>На основании вышеизложенного провести анализ текущего уровня развития профилактического деятельности не представляется возможным.</w:t>
      </w:r>
    </w:p>
    <w:p w:rsidR="006439F1" w:rsidRPr="00181B18" w:rsidRDefault="006439F1" w:rsidP="006439F1">
      <w:pPr>
        <w:autoSpaceDE w:val="0"/>
        <w:ind w:firstLine="709"/>
        <w:jc w:val="both"/>
        <w:rPr>
          <w:rFonts w:eastAsia="Calibri"/>
          <w:sz w:val="28"/>
          <w:szCs w:val="28"/>
          <w:lang w:eastAsia="en-US"/>
        </w:rPr>
      </w:pPr>
      <w:r w:rsidRPr="00181B18">
        <w:rPr>
          <w:sz w:val="28"/>
          <w:szCs w:val="28"/>
        </w:rPr>
        <w:t xml:space="preserve">Данная программа профилактики направленна на профилактику, выявление и предотвращение фактов вредного воздействия на территорию городских лесов </w:t>
      </w:r>
      <w:r w:rsidRPr="00181B18">
        <w:rPr>
          <w:iCs/>
          <w:sz w:val="28"/>
          <w:szCs w:val="28"/>
        </w:rPr>
        <w:t>муниципального образования городской округ Евпатория Республики Крым</w:t>
      </w:r>
      <w:r w:rsidRPr="00181B18">
        <w:rPr>
          <w:sz w:val="28"/>
          <w:szCs w:val="28"/>
        </w:rPr>
        <w:t xml:space="preserve"> при осуществлении хозяйственной и иной деятельности.</w:t>
      </w:r>
    </w:p>
    <w:p w:rsidR="006439F1" w:rsidRPr="00181B18" w:rsidRDefault="006439F1" w:rsidP="006439F1">
      <w:pPr>
        <w:autoSpaceDE w:val="0"/>
        <w:ind w:firstLine="709"/>
        <w:jc w:val="both"/>
        <w:rPr>
          <w:rStyle w:val="fontstyle01"/>
        </w:rPr>
      </w:pPr>
    </w:p>
    <w:p w:rsidR="006439F1" w:rsidRDefault="006439F1" w:rsidP="006439F1">
      <w:pPr>
        <w:autoSpaceDE w:val="0"/>
        <w:autoSpaceDN w:val="0"/>
        <w:adjustRightInd w:val="0"/>
        <w:ind w:firstLine="709"/>
        <w:contextualSpacing/>
        <w:jc w:val="center"/>
        <w:outlineLvl w:val="1"/>
        <w:rPr>
          <w:bCs/>
          <w:sz w:val="28"/>
          <w:szCs w:val="28"/>
        </w:rPr>
      </w:pPr>
    </w:p>
    <w:p w:rsidR="006439F1" w:rsidRPr="00181B18" w:rsidRDefault="006439F1" w:rsidP="006439F1">
      <w:pPr>
        <w:autoSpaceDE w:val="0"/>
        <w:autoSpaceDN w:val="0"/>
        <w:adjustRightInd w:val="0"/>
        <w:ind w:firstLine="709"/>
        <w:contextualSpacing/>
        <w:jc w:val="center"/>
        <w:outlineLvl w:val="1"/>
        <w:rPr>
          <w:bCs/>
          <w:sz w:val="28"/>
          <w:szCs w:val="28"/>
        </w:rPr>
      </w:pPr>
      <w:r w:rsidRPr="00181B18">
        <w:rPr>
          <w:bCs/>
          <w:sz w:val="28"/>
          <w:szCs w:val="28"/>
        </w:rPr>
        <w:lastRenderedPageBreak/>
        <w:t>2. Цели и задачи реализации программы профилактики</w:t>
      </w:r>
    </w:p>
    <w:p w:rsidR="006439F1" w:rsidRPr="00181B18" w:rsidRDefault="006439F1" w:rsidP="006439F1">
      <w:pPr>
        <w:autoSpaceDE w:val="0"/>
        <w:autoSpaceDN w:val="0"/>
        <w:adjustRightInd w:val="0"/>
        <w:contextualSpacing/>
        <w:jc w:val="both"/>
        <w:rPr>
          <w:sz w:val="28"/>
          <w:szCs w:val="28"/>
        </w:rPr>
      </w:pPr>
    </w:p>
    <w:p w:rsidR="006439F1" w:rsidRPr="00181B18" w:rsidRDefault="006439F1" w:rsidP="006439F1">
      <w:pPr>
        <w:autoSpaceDE w:val="0"/>
        <w:autoSpaceDN w:val="0"/>
        <w:adjustRightInd w:val="0"/>
        <w:ind w:firstLine="709"/>
        <w:contextualSpacing/>
        <w:jc w:val="both"/>
        <w:outlineLvl w:val="2"/>
        <w:rPr>
          <w:bCs/>
          <w:sz w:val="28"/>
          <w:szCs w:val="28"/>
        </w:rPr>
      </w:pPr>
      <w:r w:rsidRPr="00181B18">
        <w:rPr>
          <w:bCs/>
          <w:sz w:val="28"/>
          <w:szCs w:val="28"/>
        </w:rPr>
        <w:t>Основными целями Программы профилактики являются:</w:t>
      </w:r>
    </w:p>
    <w:p w:rsidR="006439F1" w:rsidRPr="00181B18" w:rsidRDefault="006439F1" w:rsidP="006439F1">
      <w:pPr>
        <w:autoSpaceDE w:val="0"/>
        <w:autoSpaceDN w:val="0"/>
        <w:adjustRightInd w:val="0"/>
        <w:ind w:firstLine="709"/>
        <w:contextualSpacing/>
        <w:jc w:val="both"/>
        <w:outlineLvl w:val="2"/>
        <w:rPr>
          <w:bCs/>
          <w:sz w:val="28"/>
          <w:szCs w:val="28"/>
        </w:rPr>
      </w:pPr>
    </w:p>
    <w:p w:rsidR="006439F1" w:rsidRPr="00181B18" w:rsidRDefault="006439F1" w:rsidP="006439F1">
      <w:pPr>
        <w:pStyle w:val="ad"/>
        <w:numPr>
          <w:ilvl w:val="1"/>
          <w:numId w:val="4"/>
        </w:numPr>
        <w:suppressAutoHyphens w:val="0"/>
        <w:autoSpaceDE w:val="0"/>
        <w:autoSpaceDN w:val="0"/>
        <w:adjustRightInd w:val="0"/>
        <w:ind w:left="0" w:firstLine="710"/>
        <w:jc w:val="both"/>
        <w:outlineLvl w:val="2"/>
        <w:rPr>
          <w:sz w:val="28"/>
          <w:szCs w:val="28"/>
        </w:rPr>
      </w:pPr>
      <w:r w:rsidRPr="00181B18">
        <w:rPr>
          <w:sz w:val="28"/>
          <w:szCs w:val="28"/>
        </w:rPr>
        <w:t>Стимулирование добросовестного соблюдения обязательных требований всеми контролируемыми лицами.</w:t>
      </w:r>
    </w:p>
    <w:p w:rsidR="006439F1" w:rsidRPr="00181B18" w:rsidRDefault="006439F1" w:rsidP="006439F1">
      <w:pPr>
        <w:pStyle w:val="ad"/>
        <w:numPr>
          <w:ilvl w:val="1"/>
          <w:numId w:val="4"/>
        </w:numPr>
        <w:suppressAutoHyphens w:val="0"/>
        <w:autoSpaceDE w:val="0"/>
        <w:autoSpaceDN w:val="0"/>
        <w:adjustRightInd w:val="0"/>
        <w:ind w:left="0" w:firstLine="710"/>
        <w:jc w:val="both"/>
        <w:outlineLvl w:val="2"/>
        <w:rPr>
          <w:bCs/>
          <w:sz w:val="28"/>
          <w:szCs w:val="28"/>
        </w:rPr>
      </w:pPr>
      <w:r w:rsidRPr="00181B18">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sidRPr="00181B18">
        <w:rPr>
          <w:bCs/>
          <w:sz w:val="28"/>
          <w:szCs w:val="28"/>
        </w:rPr>
        <w:t xml:space="preserve"> </w:t>
      </w:r>
    </w:p>
    <w:p w:rsidR="006439F1" w:rsidRPr="00181B18" w:rsidRDefault="006439F1" w:rsidP="006439F1">
      <w:pPr>
        <w:pStyle w:val="ad"/>
        <w:numPr>
          <w:ilvl w:val="1"/>
          <w:numId w:val="4"/>
        </w:numPr>
        <w:suppressAutoHyphens w:val="0"/>
        <w:autoSpaceDE w:val="0"/>
        <w:autoSpaceDN w:val="0"/>
        <w:adjustRightInd w:val="0"/>
        <w:ind w:left="0" w:firstLine="710"/>
        <w:jc w:val="both"/>
        <w:outlineLvl w:val="2"/>
        <w:rPr>
          <w:bCs/>
          <w:sz w:val="28"/>
          <w:szCs w:val="28"/>
        </w:rPr>
      </w:pPr>
      <w:r w:rsidRPr="00181B18">
        <w:rPr>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6439F1" w:rsidRPr="00181B18" w:rsidRDefault="006439F1" w:rsidP="006439F1">
      <w:pPr>
        <w:pStyle w:val="ad"/>
        <w:numPr>
          <w:ilvl w:val="1"/>
          <w:numId w:val="4"/>
        </w:numPr>
        <w:suppressAutoHyphens w:val="0"/>
        <w:autoSpaceDE w:val="0"/>
        <w:autoSpaceDN w:val="0"/>
        <w:adjustRightInd w:val="0"/>
        <w:ind w:left="0" w:firstLine="710"/>
        <w:jc w:val="both"/>
        <w:outlineLvl w:val="2"/>
        <w:rPr>
          <w:bCs/>
          <w:sz w:val="28"/>
          <w:szCs w:val="28"/>
        </w:rPr>
      </w:pPr>
      <w:r w:rsidRPr="00181B18">
        <w:rPr>
          <w:bCs/>
          <w:sz w:val="28"/>
          <w:szCs w:val="28"/>
        </w:rPr>
        <w:t>Предупреждение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в сфере использования, охраны, защиты, воспроизводства городских лесов, включая устранение причин, факторов и условий, способствующих возможному нарушению обязательных требований.</w:t>
      </w:r>
    </w:p>
    <w:p w:rsidR="006439F1" w:rsidRPr="00181B18" w:rsidRDefault="006439F1" w:rsidP="006439F1">
      <w:pPr>
        <w:pStyle w:val="ad"/>
        <w:numPr>
          <w:ilvl w:val="1"/>
          <w:numId w:val="4"/>
        </w:numPr>
        <w:autoSpaceDE w:val="0"/>
        <w:autoSpaceDN w:val="0"/>
        <w:adjustRightInd w:val="0"/>
        <w:ind w:left="0" w:firstLine="710"/>
        <w:jc w:val="both"/>
        <w:outlineLvl w:val="2"/>
        <w:rPr>
          <w:bCs/>
          <w:sz w:val="28"/>
          <w:szCs w:val="28"/>
        </w:rPr>
      </w:pPr>
      <w:r w:rsidRPr="00181B18">
        <w:rPr>
          <w:bCs/>
          <w:sz w:val="28"/>
          <w:szCs w:val="28"/>
        </w:rPr>
        <w:t xml:space="preserve"> </w:t>
      </w:r>
      <w:r w:rsidRPr="00181B18">
        <w:rPr>
          <w:color w:val="000000"/>
          <w:sz w:val="28"/>
          <w:szCs w:val="28"/>
          <w:shd w:val="clear" w:color="auto" w:fill="FFFFFF"/>
        </w:rPr>
        <w:t>Повышение результативности и эффективности контрольной деятельности по муниципальному лесному контролю на 2026 год.</w:t>
      </w:r>
    </w:p>
    <w:p w:rsidR="006439F1" w:rsidRPr="00181B18" w:rsidRDefault="006439F1" w:rsidP="006439F1">
      <w:pPr>
        <w:autoSpaceDE w:val="0"/>
        <w:autoSpaceDN w:val="0"/>
        <w:adjustRightInd w:val="0"/>
        <w:ind w:firstLine="709"/>
        <w:contextualSpacing/>
        <w:jc w:val="both"/>
        <w:outlineLvl w:val="2"/>
        <w:rPr>
          <w:bCs/>
          <w:sz w:val="28"/>
          <w:szCs w:val="28"/>
        </w:rPr>
      </w:pPr>
      <w:r w:rsidRPr="00181B18">
        <w:rPr>
          <w:bCs/>
          <w:sz w:val="28"/>
          <w:szCs w:val="28"/>
        </w:rPr>
        <w:t>Проведение профилактических мероприятий программы профилактики направлено на решение следующих задач:</w:t>
      </w:r>
    </w:p>
    <w:p w:rsidR="006439F1" w:rsidRPr="00181B18" w:rsidRDefault="006439F1" w:rsidP="006439F1">
      <w:pPr>
        <w:autoSpaceDE w:val="0"/>
        <w:autoSpaceDN w:val="0"/>
        <w:adjustRightInd w:val="0"/>
        <w:ind w:firstLine="709"/>
        <w:contextualSpacing/>
        <w:jc w:val="both"/>
        <w:outlineLvl w:val="2"/>
        <w:rPr>
          <w:b/>
          <w:bCs/>
          <w:sz w:val="28"/>
          <w:szCs w:val="28"/>
        </w:rPr>
      </w:pPr>
    </w:p>
    <w:p w:rsidR="006439F1" w:rsidRPr="00181B18" w:rsidRDefault="006439F1" w:rsidP="006439F1">
      <w:pPr>
        <w:pStyle w:val="ad"/>
        <w:autoSpaceDE w:val="0"/>
        <w:autoSpaceDN w:val="0"/>
        <w:adjustRightInd w:val="0"/>
        <w:ind w:left="0" w:firstLine="709"/>
        <w:jc w:val="both"/>
        <w:outlineLvl w:val="2"/>
        <w:rPr>
          <w:bCs/>
          <w:sz w:val="28"/>
          <w:szCs w:val="28"/>
        </w:rPr>
      </w:pPr>
      <w:r w:rsidRPr="00181B18">
        <w:rPr>
          <w:bCs/>
          <w:sz w:val="28"/>
          <w:szCs w:val="28"/>
        </w:rPr>
        <w:t>2.6. Выявление причин, факторов и условий, способствующих нарушениям обязательных требований законодательства;</w:t>
      </w:r>
    </w:p>
    <w:p w:rsidR="006439F1" w:rsidRPr="00181B18" w:rsidRDefault="006439F1" w:rsidP="006439F1">
      <w:pPr>
        <w:autoSpaceDE w:val="0"/>
        <w:autoSpaceDN w:val="0"/>
        <w:adjustRightInd w:val="0"/>
        <w:ind w:firstLine="709"/>
        <w:contextualSpacing/>
        <w:jc w:val="both"/>
        <w:outlineLvl w:val="2"/>
        <w:rPr>
          <w:bCs/>
          <w:sz w:val="28"/>
          <w:szCs w:val="28"/>
        </w:rPr>
      </w:pPr>
      <w:r w:rsidRPr="00181B18">
        <w:rPr>
          <w:bCs/>
          <w:sz w:val="28"/>
          <w:szCs w:val="28"/>
        </w:rPr>
        <w:t>2.7. Определение способов устранения или снижения рисков возникновения нарушений обязательных требований законодательства;</w:t>
      </w:r>
    </w:p>
    <w:p w:rsidR="006439F1" w:rsidRPr="00181B18" w:rsidRDefault="006439F1" w:rsidP="006439F1">
      <w:pPr>
        <w:autoSpaceDE w:val="0"/>
        <w:autoSpaceDN w:val="0"/>
        <w:adjustRightInd w:val="0"/>
        <w:ind w:firstLine="709"/>
        <w:contextualSpacing/>
        <w:jc w:val="both"/>
        <w:outlineLvl w:val="2"/>
        <w:rPr>
          <w:bCs/>
          <w:sz w:val="28"/>
          <w:szCs w:val="28"/>
        </w:rPr>
      </w:pPr>
      <w:r w:rsidRPr="00181B18">
        <w:rPr>
          <w:bCs/>
          <w:sz w:val="28"/>
          <w:szCs w:val="28"/>
        </w:rPr>
        <w:t>2.8. Принятие мер по предупреждению нарушений юридическими лицами и индивидуальными предпринимателями обязательных требований законодательства;</w:t>
      </w:r>
    </w:p>
    <w:p w:rsidR="006439F1" w:rsidRPr="00181B18" w:rsidRDefault="006439F1" w:rsidP="006439F1">
      <w:pPr>
        <w:autoSpaceDE w:val="0"/>
        <w:autoSpaceDN w:val="0"/>
        <w:adjustRightInd w:val="0"/>
        <w:ind w:firstLine="709"/>
        <w:contextualSpacing/>
        <w:jc w:val="both"/>
        <w:outlineLvl w:val="2"/>
        <w:rPr>
          <w:bCs/>
          <w:sz w:val="28"/>
          <w:szCs w:val="28"/>
        </w:rPr>
      </w:pPr>
      <w:r w:rsidRPr="00181B18">
        <w:rPr>
          <w:bCs/>
          <w:sz w:val="28"/>
          <w:szCs w:val="28"/>
        </w:rPr>
        <w:t>2.9. Создание мотивации к добросовестному ведению хозяйственной деятельности юридическими лицами и индивидуальными предпринимателями;</w:t>
      </w:r>
    </w:p>
    <w:p w:rsidR="006439F1" w:rsidRPr="00181B18" w:rsidRDefault="006439F1" w:rsidP="006439F1">
      <w:pPr>
        <w:autoSpaceDE w:val="0"/>
        <w:autoSpaceDN w:val="0"/>
        <w:adjustRightInd w:val="0"/>
        <w:ind w:firstLine="709"/>
        <w:contextualSpacing/>
        <w:jc w:val="both"/>
        <w:outlineLvl w:val="2"/>
        <w:rPr>
          <w:sz w:val="28"/>
          <w:szCs w:val="28"/>
        </w:rPr>
      </w:pPr>
      <w:r w:rsidRPr="00181B18">
        <w:rPr>
          <w:sz w:val="28"/>
          <w:szCs w:val="28"/>
        </w:rPr>
        <w:t>3.0. Укрепление системы профилактики нарушений рисков причинения вреда (ущерба) охраняемым законом ценностям;</w:t>
      </w:r>
    </w:p>
    <w:p w:rsidR="006439F1" w:rsidRPr="00181B18" w:rsidRDefault="006439F1" w:rsidP="006439F1">
      <w:pPr>
        <w:pStyle w:val="ad"/>
        <w:autoSpaceDE w:val="0"/>
        <w:autoSpaceDN w:val="0"/>
        <w:adjustRightInd w:val="0"/>
        <w:ind w:left="0" w:firstLine="709"/>
        <w:jc w:val="both"/>
        <w:outlineLvl w:val="2"/>
        <w:rPr>
          <w:bCs/>
          <w:sz w:val="28"/>
          <w:szCs w:val="28"/>
        </w:rPr>
      </w:pPr>
      <w:r w:rsidRPr="00181B18">
        <w:rPr>
          <w:iCs/>
          <w:sz w:val="28"/>
          <w:szCs w:val="28"/>
        </w:rPr>
        <w:t>3.1.</w:t>
      </w:r>
      <w:r w:rsidRPr="00181B18">
        <w:rPr>
          <w:bCs/>
          <w:sz w:val="28"/>
          <w:szCs w:val="28"/>
        </w:rPr>
        <w:t xml:space="preserve"> Повышение открытости и прозрачности деятельности Управления при осуществлении муниципального лесного контроля на территории </w:t>
      </w:r>
      <w:r w:rsidRPr="00181B18">
        <w:rPr>
          <w:iCs/>
          <w:sz w:val="28"/>
          <w:szCs w:val="28"/>
        </w:rPr>
        <w:t>муниципального образования городской округ Евпатория Республики Крым</w:t>
      </w:r>
      <w:r w:rsidRPr="00181B18">
        <w:rPr>
          <w:bCs/>
          <w:sz w:val="28"/>
          <w:szCs w:val="28"/>
        </w:rPr>
        <w:t>;</w:t>
      </w:r>
    </w:p>
    <w:p w:rsidR="006439F1" w:rsidRPr="00181B18" w:rsidRDefault="006439F1" w:rsidP="006439F1">
      <w:pPr>
        <w:autoSpaceDE w:val="0"/>
        <w:autoSpaceDN w:val="0"/>
        <w:adjustRightInd w:val="0"/>
        <w:ind w:firstLine="709"/>
        <w:jc w:val="both"/>
        <w:outlineLvl w:val="2"/>
        <w:rPr>
          <w:bCs/>
          <w:sz w:val="28"/>
          <w:szCs w:val="28"/>
        </w:rPr>
      </w:pPr>
      <w:r w:rsidRPr="00181B18">
        <w:rPr>
          <w:sz w:val="28"/>
          <w:szCs w:val="28"/>
        </w:rPr>
        <w:t>3.2. Повышение уровня правовой грамотности контролируемых лиц;</w:t>
      </w:r>
    </w:p>
    <w:p w:rsidR="006439F1" w:rsidRPr="00181B18" w:rsidRDefault="006439F1" w:rsidP="006439F1">
      <w:pPr>
        <w:autoSpaceDE w:val="0"/>
        <w:autoSpaceDN w:val="0"/>
        <w:adjustRightInd w:val="0"/>
        <w:ind w:firstLine="709"/>
        <w:contextualSpacing/>
        <w:jc w:val="both"/>
        <w:outlineLvl w:val="2"/>
        <w:rPr>
          <w:sz w:val="28"/>
          <w:szCs w:val="28"/>
        </w:rPr>
      </w:pPr>
      <w:r w:rsidRPr="00181B18">
        <w:rPr>
          <w:sz w:val="28"/>
          <w:szCs w:val="28"/>
        </w:rPr>
        <w:t>3.3.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6439F1" w:rsidRDefault="006439F1" w:rsidP="006439F1">
      <w:pPr>
        <w:autoSpaceDE w:val="0"/>
        <w:autoSpaceDN w:val="0"/>
        <w:adjustRightInd w:val="0"/>
        <w:ind w:firstLine="709"/>
        <w:contextualSpacing/>
        <w:jc w:val="both"/>
        <w:outlineLvl w:val="2"/>
        <w:rPr>
          <w:sz w:val="28"/>
          <w:szCs w:val="28"/>
        </w:rPr>
      </w:pPr>
      <w:r w:rsidRPr="00181B18">
        <w:rPr>
          <w:sz w:val="28"/>
          <w:szCs w:val="28"/>
        </w:rPr>
        <w:t xml:space="preserve">3.4.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rsidR="006439F1" w:rsidRPr="00181B18" w:rsidRDefault="006439F1" w:rsidP="006439F1">
      <w:pPr>
        <w:autoSpaceDE w:val="0"/>
        <w:autoSpaceDN w:val="0"/>
        <w:adjustRightInd w:val="0"/>
        <w:ind w:firstLine="709"/>
        <w:contextualSpacing/>
        <w:jc w:val="both"/>
        <w:outlineLvl w:val="2"/>
        <w:rPr>
          <w:sz w:val="28"/>
          <w:szCs w:val="28"/>
        </w:rPr>
      </w:pPr>
    </w:p>
    <w:p w:rsidR="006439F1" w:rsidRPr="00181B18" w:rsidRDefault="006439F1" w:rsidP="006439F1">
      <w:pPr>
        <w:autoSpaceDE w:val="0"/>
        <w:autoSpaceDN w:val="0"/>
        <w:adjustRightInd w:val="0"/>
        <w:spacing w:before="220"/>
        <w:contextualSpacing/>
        <w:jc w:val="both"/>
        <w:rPr>
          <w:i/>
          <w:sz w:val="28"/>
          <w:szCs w:val="28"/>
        </w:rPr>
      </w:pPr>
    </w:p>
    <w:p w:rsidR="006439F1" w:rsidRPr="00181B18" w:rsidRDefault="006439F1" w:rsidP="006439F1">
      <w:pPr>
        <w:autoSpaceDE w:val="0"/>
        <w:autoSpaceDN w:val="0"/>
        <w:adjustRightInd w:val="0"/>
        <w:ind w:firstLine="709"/>
        <w:contextualSpacing/>
        <w:jc w:val="center"/>
        <w:outlineLvl w:val="1"/>
        <w:rPr>
          <w:bCs/>
          <w:sz w:val="28"/>
          <w:szCs w:val="28"/>
        </w:rPr>
      </w:pPr>
      <w:r w:rsidRPr="00181B18">
        <w:rPr>
          <w:bCs/>
          <w:sz w:val="28"/>
          <w:szCs w:val="28"/>
        </w:rPr>
        <w:lastRenderedPageBreak/>
        <w:t>3. Перечень профилактических мероприятий, сроки (периодичность) их проведения</w:t>
      </w:r>
    </w:p>
    <w:p w:rsidR="006439F1" w:rsidRPr="00181B18" w:rsidRDefault="006439F1" w:rsidP="006439F1">
      <w:pPr>
        <w:autoSpaceDE w:val="0"/>
        <w:autoSpaceDN w:val="0"/>
        <w:adjustRightInd w:val="0"/>
        <w:ind w:firstLine="709"/>
        <w:contextualSpacing/>
        <w:jc w:val="center"/>
        <w:outlineLvl w:val="1"/>
        <w:rPr>
          <w:b/>
          <w:bCs/>
          <w:sz w:val="28"/>
          <w:szCs w:val="28"/>
        </w:rPr>
      </w:pPr>
    </w:p>
    <w:p w:rsidR="006439F1" w:rsidRPr="000164F8" w:rsidRDefault="006439F1" w:rsidP="006439F1">
      <w:pPr>
        <w:autoSpaceDE w:val="0"/>
        <w:autoSpaceDN w:val="0"/>
        <w:adjustRightInd w:val="0"/>
        <w:ind w:firstLine="709"/>
        <w:contextualSpacing/>
        <w:jc w:val="both"/>
        <w:outlineLvl w:val="1"/>
        <w:rPr>
          <w:rFonts w:eastAsia="Calibri"/>
          <w:sz w:val="28"/>
          <w:szCs w:val="28"/>
          <w:lang w:eastAsia="en-US"/>
        </w:rPr>
      </w:pPr>
      <w:r w:rsidRPr="00181B18">
        <w:rPr>
          <w:rFonts w:eastAsia="Calibri"/>
          <w:sz w:val="28"/>
          <w:szCs w:val="28"/>
          <w:lang w:eastAsia="en-US"/>
        </w:rPr>
        <w:t>В рамках профилактики нарушений Управлением на официальном</w:t>
      </w:r>
      <w:r w:rsidRPr="00181B18">
        <w:rPr>
          <w:sz w:val="28"/>
          <w:szCs w:val="28"/>
        </w:rPr>
        <w:t xml:space="preserve"> портале Правительства Республики Крым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r w:rsidRPr="00181B18">
        <w:rPr>
          <w:rStyle w:val="ac"/>
          <w:color w:val="auto"/>
          <w:sz w:val="28"/>
          <w:szCs w:val="28"/>
          <w:u w:val="none"/>
          <w:lang w:val="en-US"/>
        </w:rPr>
        <w:t>http</w:t>
      </w:r>
      <w:r w:rsidRPr="00181B18">
        <w:rPr>
          <w:rStyle w:val="ac"/>
          <w:color w:val="auto"/>
          <w:sz w:val="28"/>
          <w:szCs w:val="28"/>
          <w:u w:val="none"/>
        </w:rPr>
        <w:t>://</w:t>
      </w:r>
      <w:r w:rsidRPr="00181B18">
        <w:rPr>
          <w:rStyle w:val="ac"/>
          <w:color w:val="auto"/>
          <w:sz w:val="28"/>
          <w:szCs w:val="28"/>
          <w:u w:val="none"/>
          <w:lang w:val="en-US"/>
        </w:rPr>
        <w:t>my</w:t>
      </w:r>
      <w:r w:rsidRPr="00181B18">
        <w:rPr>
          <w:rStyle w:val="ac"/>
          <w:color w:val="auto"/>
          <w:sz w:val="28"/>
          <w:szCs w:val="28"/>
          <w:u w:val="none"/>
        </w:rPr>
        <w:t>-</w:t>
      </w:r>
      <w:proofErr w:type="spellStart"/>
      <w:r w:rsidRPr="00181B18">
        <w:rPr>
          <w:rStyle w:val="ac"/>
          <w:color w:val="auto"/>
          <w:sz w:val="28"/>
          <w:szCs w:val="28"/>
          <w:u w:val="none"/>
          <w:lang w:val="en-US"/>
        </w:rPr>
        <w:t>evp</w:t>
      </w:r>
      <w:proofErr w:type="spellEnd"/>
      <w:r w:rsidRPr="00181B18">
        <w:rPr>
          <w:rStyle w:val="ac"/>
          <w:color w:val="auto"/>
          <w:sz w:val="28"/>
          <w:szCs w:val="28"/>
          <w:u w:val="none"/>
        </w:rPr>
        <w:t>.</w:t>
      </w:r>
      <w:proofErr w:type="spellStart"/>
      <w:r w:rsidRPr="00181B18">
        <w:rPr>
          <w:rStyle w:val="ac"/>
          <w:color w:val="auto"/>
          <w:sz w:val="28"/>
          <w:szCs w:val="28"/>
          <w:u w:val="none"/>
          <w:lang w:val="en-US"/>
        </w:rPr>
        <w:t>ru</w:t>
      </w:r>
      <w:proofErr w:type="spellEnd"/>
      <w:r w:rsidRPr="00181B18">
        <w:rPr>
          <w:sz w:val="28"/>
          <w:szCs w:val="28"/>
        </w:rPr>
        <w:t xml:space="preserve"> в разделе Документы, подраздел Документы городского совета в информационно – телекоммуникационной сети общего пользования</w:t>
      </w:r>
      <w:r w:rsidRPr="00181B18">
        <w:rPr>
          <w:rFonts w:eastAsia="Calibri"/>
          <w:sz w:val="28"/>
          <w:szCs w:val="28"/>
          <w:lang w:eastAsia="en-US"/>
        </w:rPr>
        <w:t xml:space="preserve"> размещены нормативные правовые акты, содержащих обязательные требования, соблюдение которых оценивается Управлением при проведении мероприятий по контролю в рамках муниципального контроля в области</w:t>
      </w:r>
      <w:r w:rsidRPr="00181B18">
        <w:rPr>
          <w:rStyle w:val="fontstyle01"/>
          <w:rFonts w:ascii="Times New Roman" w:hAnsi="Times New Roman"/>
          <w:color w:val="auto"/>
        </w:rPr>
        <w:t xml:space="preserve"> лесного контроля</w:t>
      </w:r>
      <w:r w:rsidRPr="00181B18">
        <w:rPr>
          <w:rFonts w:eastAsia="Calibri"/>
          <w:sz w:val="28"/>
          <w:szCs w:val="28"/>
          <w:lang w:eastAsia="en-US"/>
        </w:rPr>
        <w:t>. В целях обеспечения и поддержания перечня и текстов нормативных правовых актов в актуальном состоянии Управлением проводится мониторинг изменений нормативных правовых актов и нормативных документов</w:t>
      </w:r>
    </w:p>
    <w:p w:rsidR="006439F1" w:rsidRPr="00012DD7" w:rsidRDefault="006439F1" w:rsidP="006439F1">
      <w:pPr>
        <w:autoSpaceDE w:val="0"/>
        <w:autoSpaceDN w:val="0"/>
        <w:adjustRightInd w:val="0"/>
        <w:contextualSpacing/>
        <w:jc w:val="both"/>
        <w:outlineLvl w:val="1"/>
        <w:rPr>
          <w:rFonts w:eastAsia="Calibri"/>
          <w:lang w:eastAsia="en-US"/>
        </w:rPr>
      </w:pPr>
    </w:p>
    <w:tbl>
      <w:tblPr>
        <w:tblW w:w="9498" w:type="dxa"/>
        <w:tblInd w:w="150" w:type="dxa"/>
        <w:tblBorders>
          <w:top w:val="single" w:sz="6" w:space="0" w:color="E0E0E0"/>
          <w:left w:val="single" w:sz="6" w:space="0" w:color="E0E0E0"/>
          <w:bottom w:val="single" w:sz="6" w:space="0" w:color="E0E0E0"/>
          <w:right w:val="single" w:sz="6" w:space="0" w:color="E0E0E0"/>
        </w:tblBorders>
        <w:tblLayout w:type="fixed"/>
        <w:tblCellMar>
          <w:top w:w="75" w:type="dxa"/>
          <w:left w:w="75" w:type="dxa"/>
          <w:bottom w:w="75" w:type="dxa"/>
          <w:right w:w="75" w:type="dxa"/>
        </w:tblCellMar>
        <w:tblLook w:val="04A0" w:firstRow="1" w:lastRow="0" w:firstColumn="1" w:lastColumn="0" w:noHBand="0" w:noVBand="1"/>
      </w:tblPr>
      <w:tblGrid>
        <w:gridCol w:w="567"/>
        <w:gridCol w:w="3402"/>
        <w:gridCol w:w="2694"/>
        <w:gridCol w:w="2835"/>
      </w:tblGrid>
      <w:tr w:rsidR="006439F1" w:rsidRPr="000164F8" w:rsidTr="007C2CD1">
        <w:tc>
          <w:tcPr>
            <w:tcW w:w="567"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proofErr w:type="spellStart"/>
            <w:r w:rsidRPr="000164F8">
              <w:rPr>
                <w:sz w:val="28"/>
                <w:szCs w:val="28"/>
              </w:rPr>
              <w:t>Nп</w:t>
            </w:r>
            <w:proofErr w:type="spellEnd"/>
            <w:r w:rsidRPr="000164F8">
              <w:rPr>
                <w:sz w:val="28"/>
                <w:szCs w:val="28"/>
              </w:rPr>
              <w:t>/п</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jc w:val="center"/>
              <w:rPr>
                <w:sz w:val="28"/>
                <w:szCs w:val="28"/>
              </w:rPr>
            </w:pPr>
            <w:r w:rsidRPr="000164F8">
              <w:rPr>
                <w:sz w:val="28"/>
                <w:szCs w:val="28"/>
              </w:rPr>
              <w:t>Наименование мероприятия</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jc w:val="center"/>
              <w:rPr>
                <w:sz w:val="28"/>
                <w:szCs w:val="28"/>
              </w:rPr>
            </w:pPr>
            <w:r w:rsidRPr="000164F8">
              <w:rPr>
                <w:sz w:val="28"/>
                <w:szCs w:val="28"/>
              </w:rPr>
              <w:t>Срок реализации мероприятия</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jc w:val="center"/>
              <w:rPr>
                <w:sz w:val="28"/>
                <w:szCs w:val="28"/>
              </w:rPr>
            </w:pPr>
            <w:r w:rsidRPr="000164F8">
              <w:rPr>
                <w:sz w:val="28"/>
                <w:szCs w:val="28"/>
              </w:rPr>
              <w:t>Ответственный исполнитель</w:t>
            </w:r>
          </w:p>
        </w:tc>
      </w:tr>
      <w:tr w:rsidR="006439F1" w:rsidRPr="000164F8" w:rsidTr="007C2CD1">
        <w:tc>
          <w:tcPr>
            <w:tcW w:w="567"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4</w:t>
            </w:r>
          </w:p>
        </w:tc>
      </w:tr>
      <w:tr w:rsidR="006439F1" w:rsidRPr="000164F8" w:rsidTr="007C2CD1">
        <w:trPr>
          <w:trHeight w:val="4441"/>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Размещение и актуализация на официальном сайте органа муниципального лесного контроля в информационно-телекоммуникационной сети Интернет, в средствах массовой информации и в иных формах следующих сведений:</w:t>
            </w:r>
          </w:p>
          <w:p w:rsidR="006439F1" w:rsidRPr="000164F8" w:rsidRDefault="006439F1" w:rsidP="007C2CD1">
            <w:pPr>
              <w:rPr>
                <w:sz w:val="28"/>
                <w:szCs w:val="28"/>
              </w:rPr>
            </w:pPr>
          </w:p>
          <w:p w:rsidR="006439F1" w:rsidRPr="000164F8" w:rsidRDefault="006439F1" w:rsidP="007C2CD1">
            <w:pPr>
              <w:rPr>
                <w:sz w:val="28"/>
                <w:szCs w:val="28"/>
              </w:rPr>
            </w:pPr>
            <w:r w:rsidRPr="000164F8">
              <w:rPr>
                <w:sz w:val="28"/>
                <w:szCs w:val="28"/>
              </w:rPr>
              <w:t xml:space="preserve">- тексты нормативных правовых актов, регулирующих осуществление муниципального лесного контроля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p>
          <w:p w:rsidR="006439F1" w:rsidRDefault="006439F1" w:rsidP="007C2CD1">
            <w:pPr>
              <w:rPr>
                <w:color w:val="000000"/>
                <w:sz w:val="28"/>
                <w:szCs w:val="28"/>
                <w:shd w:val="clear" w:color="auto" w:fill="FFFFFF"/>
              </w:rPr>
            </w:pPr>
          </w:p>
          <w:p w:rsidR="006439F1" w:rsidRDefault="006439F1" w:rsidP="007C2CD1">
            <w:pPr>
              <w:rPr>
                <w:color w:val="000000"/>
                <w:sz w:val="28"/>
                <w:szCs w:val="28"/>
                <w:shd w:val="clear" w:color="auto" w:fill="FFFFFF"/>
              </w:rPr>
            </w:pPr>
          </w:p>
          <w:p w:rsidR="006439F1" w:rsidRPr="000164F8" w:rsidRDefault="006439F1" w:rsidP="007C2CD1">
            <w:pPr>
              <w:rPr>
                <w:color w:val="000000"/>
                <w:sz w:val="28"/>
                <w:szCs w:val="28"/>
                <w:shd w:val="clear" w:color="auto" w:fill="FFFFFF"/>
              </w:rPr>
            </w:pPr>
            <w:r w:rsidRPr="000164F8">
              <w:rPr>
                <w:color w:val="000000"/>
                <w:sz w:val="28"/>
                <w:szCs w:val="28"/>
                <w:shd w:val="clear" w:color="auto" w:fill="FFFFFF"/>
              </w:rPr>
              <w:t xml:space="preserve">По мере необходимости, </w:t>
            </w:r>
          </w:p>
          <w:p w:rsidR="006439F1" w:rsidRPr="000164F8" w:rsidRDefault="006439F1" w:rsidP="007C2CD1">
            <w:pPr>
              <w:rPr>
                <w:sz w:val="28"/>
                <w:szCs w:val="28"/>
              </w:rPr>
            </w:pPr>
            <w:r w:rsidRPr="000164F8">
              <w:rPr>
                <w:color w:val="000000"/>
                <w:sz w:val="28"/>
                <w:szCs w:val="28"/>
                <w:shd w:val="clear" w:color="auto" w:fill="FFFFFF"/>
              </w:rPr>
              <w:t>(не реже одного раза в год)</w:t>
            </w:r>
            <w:r w:rsidRPr="000164F8">
              <w:rPr>
                <w:sz w:val="28"/>
                <w:szCs w:val="28"/>
              </w:rPr>
              <w:t> </w:t>
            </w:r>
          </w:p>
          <w:p w:rsidR="006439F1" w:rsidRPr="000164F8" w:rsidRDefault="006439F1" w:rsidP="007C2CD1">
            <w:pPr>
              <w:rPr>
                <w:sz w:val="28"/>
                <w:szCs w:val="28"/>
              </w:rPr>
            </w:pPr>
            <w:r w:rsidRPr="000164F8">
              <w:rPr>
                <w:sz w:val="28"/>
                <w:szCs w:val="28"/>
              </w:rPr>
              <w:t> </w:t>
            </w:r>
          </w:p>
          <w:p w:rsidR="006439F1" w:rsidRPr="000164F8" w:rsidRDefault="006439F1" w:rsidP="007C2CD1">
            <w:pPr>
              <w:rPr>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Default="006439F1" w:rsidP="007C2CD1">
            <w:pPr>
              <w:rPr>
                <w:sz w:val="28"/>
                <w:szCs w:val="28"/>
              </w:rPr>
            </w:pPr>
          </w:p>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rPr>
          <w:trHeight w:val="2054"/>
        </w:trPr>
        <w:tc>
          <w:tcPr>
            <w:tcW w:w="567" w:type="dxa"/>
            <w:vMerge/>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 сведения об изменениях, внесенных в нормативные правовые акты, регулирующие осуществление муниципального лесного контроля, о сроках и порядке их вступления в силу</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sz w:val="28"/>
                <w:szCs w:val="28"/>
              </w:rPr>
              <w:t>В течение года</w:t>
            </w:r>
          </w:p>
          <w:p w:rsidR="006439F1" w:rsidRPr="000164F8" w:rsidRDefault="006439F1" w:rsidP="007C2CD1">
            <w:pPr>
              <w:rPr>
                <w:sz w:val="28"/>
                <w:szCs w:val="28"/>
              </w:rPr>
            </w:pPr>
            <w:r w:rsidRPr="000164F8">
              <w:rPr>
                <w:sz w:val="28"/>
                <w:szCs w:val="28"/>
              </w:rPr>
              <w:t>(при внесении изменений в законодательстве)</w:t>
            </w:r>
          </w:p>
          <w:p w:rsidR="006439F1" w:rsidRPr="000164F8" w:rsidRDefault="006439F1" w:rsidP="007C2CD1">
            <w:pPr>
              <w:rPr>
                <w:sz w:val="28"/>
                <w:szCs w:val="28"/>
              </w:rPr>
            </w:pPr>
            <w:r w:rsidRPr="000164F8">
              <w:rPr>
                <w:sz w:val="28"/>
                <w:szCs w:val="28"/>
              </w:rPr>
              <w:t> </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rPr>
          <w:trHeight w:val="336"/>
        </w:trPr>
        <w:tc>
          <w:tcPr>
            <w:tcW w:w="567" w:type="dxa"/>
            <w:vMerge/>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 перечень нормативных</w:t>
            </w:r>
          </w:p>
          <w:p w:rsidR="006439F1" w:rsidRPr="000164F8" w:rsidRDefault="006439F1" w:rsidP="007C2CD1">
            <w:pPr>
              <w:rPr>
                <w:sz w:val="28"/>
                <w:szCs w:val="28"/>
              </w:rPr>
            </w:pPr>
            <w:r w:rsidRPr="000164F8">
              <w:rPr>
                <w:sz w:val="28"/>
                <w:szCs w:val="28"/>
              </w:rPr>
              <w:t>правовых актов или их отдельных частей, содержащих обязательные требования, оценка соблюдения которых является предметом муниципального лесного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color w:val="000000"/>
                <w:sz w:val="28"/>
                <w:szCs w:val="28"/>
                <w:shd w:val="clear" w:color="auto" w:fill="FFFFFF"/>
              </w:rPr>
            </w:pPr>
            <w:r w:rsidRPr="000164F8">
              <w:rPr>
                <w:color w:val="000000"/>
                <w:sz w:val="28"/>
                <w:szCs w:val="28"/>
                <w:shd w:val="clear" w:color="auto" w:fill="FFFFFF"/>
              </w:rPr>
              <w:t xml:space="preserve">По мере необходимости, </w:t>
            </w:r>
          </w:p>
          <w:p w:rsidR="006439F1" w:rsidRPr="000164F8" w:rsidRDefault="006439F1" w:rsidP="007C2CD1">
            <w:pPr>
              <w:rPr>
                <w:sz w:val="28"/>
                <w:szCs w:val="28"/>
              </w:rPr>
            </w:pPr>
            <w:r w:rsidRPr="000164F8">
              <w:rPr>
                <w:color w:val="000000"/>
                <w:sz w:val="28"/>
                <w:szCs w:val="28"/>
                <w:shd w:val="clear" w:color="auto" w:fill="FFFFFF"/>
              </w:rPr>
              <w:t>(не реже одного раза в год)</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rPr>
          <w:trHeight w:val="1029"/>
        </w:trPr>
        <w:tc>
          <w:tcPr>
            <w:tcW w:w="567" w:type="dxa"/>
            <w:vMerge/>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 программу профилактики рисков причинения вреда и план проведения плановых контрольных мероприятий</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До 25 декабря текущего года</w:t>
            </w:r>
          </w:p>
          <w:p w:rsidR="006439F1" w:rsidRPr="000164F8" w:rsidRDefault="006439F1" w:rsidP="007C2CD1">
            <w:pPr>
              <w:rPr>
                <w:sz w:val="28"/>
                <w:szCs w:val="28"/>
              </w:rPr>
            </w:pPr>
          </w:p>
          <w:p w:rsidR="006439F1" w:rsidRPr="000164F8" w:rsidRDefault="006439F1" w:rsidP="007C2CD1">
            <w:pPr>
              <w:rPr>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rPr>
          <w:trHeight w:val="1334"/>
        </w:trPr>
        <w:tc>
          <w:tcPr>
            <w:tcW w:w="567" w:type="dxa"/>
            <w:vMerge/>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 сведения о порядке досудебного обжалования решений контрольного (надзорного) органа действий (бездействия) его должностных лиц</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В течение года</w:t>
            </w:r>
          </w:p>
          <w:p w:rsidR="006439F1" w:rsidRPr="000164F8" w:rsidRDefault="006439F1" w:rsidP="007C2CD1">
            <w:pPr>
              <w:rPr>
                <w:sz w:val="28"/>
                <w:szCs w:val="28"/>
              </w:rPr>
            </w:pPr>
            <w:r w:rsidRPr="000164F8">
              <w:rPr>
                <w:sz w:val="28"/>
                <w:szCs w:val="28"/>
              </w:rPr>
              <w:t>(по мере необходимости)</w:t>
            </w:r>
          </w:p>
          <w:p w:rsidR="006439F1" w:rsidRPr="000164F8" w:rsidRDefault="006439F1" w:rsidP="007C2CD1">
            <w:pPr>
              <w:rPr>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rPr>
          <w:trHeight w:val="1343"/>
        </w:trPr>
        <w:tc>
          <w:tcPr>
            <w:tcW w:w="567" w:type="dxa"/>
            <w:vMerge/>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 xml:space="preserve">- доклады, содержащие результаты обобщения правоприменительной практики органа муниципального лесного контроля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До 15 марта года следующим за отчетным</w:t>
            </w:r>
          </w:p>
          <w:p w:rsidR="006439F1" w:rsidRPr="000164F8" w:rsidRDefault="006439F1" w:rsidP="007C2CD1">
            <w:pPr>
              <w:rPr>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c>
          <w:tcPr>
            <w:tcW w:w="567"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lastRenderedPageBreak/>
              <w:t>2</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hideMark/>
          </w:tcPr>
          <w:p w:rsidR="006439F1" w:rsidRPr="000164F8" w:rsidRDefault="006439F1" w:rsidP="007C2CD1">
            <w:pPr>
              <w:rPr>
                <w:sz w:val="28"/>
                <w:szCs w:val="28"/>
              </w:rPr>
            </w:pPr>
            <w:r w:rsidRPr="000164F8">
              <w:rPr>
                <w:sz w:val="28"/>
                <w:szCs w:val="28"/>
              </w:rPr>
              <w:t xml:space="preserve">Направление контролируемому лицу предостережения о недопустимости нарушения требований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sz w:val="28"/>
                <w:szCs w:val="28"/>
              </w:rPr>
              <w:t>В течение года</w:t>
            </w:r>
          </w:p>
          <w:p w:rsidR="006439F1" w:rsidRPr="000164F8" w:rsidRDefault="006439F1" w:rsidP="007C2CD1">
            <w:pPr>
              <w:rPr>
                <w:sz w:val="28"/>
                <w:szCs w:val="28"/>
              </w:rPr>
            </w:pPr>
            <w:r w:rsidRPr="000164F8">
              <w:rPr>
                <w:sz w:val="28"/>
                <w:szCs w:val="28"/>
              </w:rPr>
              <w:t>(по мере необходимости)</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c>
          <w:tcPr>
            <w:tcW w:w="567"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 xml:space="preserve">Консультирование контролируемых лиц и их представителей в устной форме (по телефону, посредством видео-конференц-связи, на личном </w:t>
            </w:r>
            <w:proofErr w:type="spellStart"/>
            <w:r w:rsidRPr="000164F8">
              <w:rPr>
                <w:sz w:val="28"/>
                <w:szCs w:val="28"/>
              </w:rPr>
              <w:t>приеме</w:t>
            </w:r>
            <w:proofErr w:type="spellEnd"/>
            <w:r w:rsidRPr="000164F8">
              <w:rPr>
                <w:sz w:val="28"/>
                <w:szCs w:val="28"/>
              </w:rPr>
              <w:t>, в ходе проведения профилактических мероприятий, контрольных мероприятий);</w:t>
            </w:r>
          </w:p>
          <w:p w:rsidR="006439F1" w:rsidRPr="000164F8" w:rsidRDefault="006439F1" w:rsidP="007C2CD1">
            <w:pPr>
              <w:rPr>
                <w:sz w:val="28"/>
                <w:szCs w:val="28"/>
              </w:rPr>
            </w:pPr>
            <w:r w:rsidRPr="000164F8">
              <w:rPr>
                <w:sz w:val="28"/>
                <w:szCs w:val="28"/>
              </w:rPr>
              <w:t xml:space="preserve">в письменной форме (в ответ на письменные обращения контролируемых лиц и их представителей) </w:t>
            </w:r>
          </w:p>
          <w:p w:rsidR="006439F1" w:rsidRPr="000164F8" w:rsidRDefault="006439F1" w:rsidP="007C2CD1">
            <w:pPr>
              <w:rPr>
                <w:sz w:val="28"/>
                <w:szCs w:val="28"/>
              </w:rPr>
            </w:pPr>
            <w:r w:rsidRPr="000164F8">
              <w:rPr>
                <w:sz w:val="28"/>
                <w:szCs w:val="28"/>
              </w:rPr>
              <w:t>по вопросам:</w:t>
            </w:r>
          </w:p>
          <w:p w:rsidR="006439F1" w:rsidRPr="000164F8" w:rsidRDefault="006439F1" w:rsidP="007C2CD1">
            <w:pPr>
              <w:rPr>
                <w:sz w:val="28"/>
                <w:szCs w:val="28"/>
              </w:rPr>
            </w:pPr>
            <w:r w:rsidRPr="000164F8">
              <w:rPr>
                <w:sz w:val="28"/>
                <w:szCs w:val="28"/>
              </w:rPr>
              <w:t>- организация и осуществление муниципального лесного контроля;</w:t>
            </w:r>
          </w:p>
          <w:p w:rsidR="006439F1" w:rsidRPr="000164F8" w:rsidRDefault="006439F1" w:rsidP="007C2CD1">
            <w:pPr>
              <w:shd w:val="clear" w:color="auto" w:fill="FFFFFF"/>
              <w:suppressAutoHyphens w:val="0"/>
              <w:spacing w:line="234" w:lineRule="atLeast"/>
              <w:rPr>
                <w:color w:val="000000"/>
                <w:sz w:val="28"/>
                <w:szCs w:val="28"/>
                <w:lang w:eastAsia="ru-RU"/>
              </w:rPr>
            </w:pPr>
            <w:r w:rsidRPr="000164F8">
              <w:rPr>
                <w:color w:val="000000"/>
                <w:sz w:val="28"/>
                <w:szCs w:val="28"/>
                <w:lang w:eastAsia="ru-RU"/>
              </w:rPr>
              <w:t xml:space="preserve">- порядок осуществления профилактических, контрольных мероприятий; </w:t>
            </w:r>
          </w:p>
          <w:p w:rsidR="006439F1" w:rsidRPr="000164F8" w:rsidRDefault="006439F1" w:rsidP="007C2CD1">
            <w:pPr>
              <w:shd w:val="clear" w:color="auto" w:fill="FFFFFF"/>
              <w:suppressAutoHyphens w:val="0"/>
              <w:spacing w:line="234" w:lineRule="atLeast"/>
              <w:rPr>
                <w:sz w:val="28"/>
                <w:szCs w:val="28"/>
              </w:rPr>
            </w:pPr>
            <w:r w:rsidRPr="000164F8">
              <w:rPr>
                <w:color w:val="000000"/>
                <w:sz w:val="28"/>
                <w:szCs w:val="28"/>
                <w:lang w:eastAsia="ru-RU"/>
              </w:rPr>
              <w:t xml:space="preserve">- применение мер ответственности за нарушение обязательных требований. </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В течение года (при обращении)</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r w:rsidR="006439F1" w:rsidRPr="000164F8" w:rsidTr="007C2CD1">
        <w:tc>
          <w:tcPr>
            <w:tcW w:w="567"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rPr>
                <w:sz w:val="28"/>
                <w:szCs w:val="28"/>
              </w:rPr>
            </w:pPr>
            <w:r w:rsidRPr="000164F8">
              <w:rPr>
                <w:sz w:val="28"/>
                <w:szCs w:val="28"/>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vAlign w:val="center"/>
          </w:tcPr>
          <w:p w:rsidR="006439F1" w:rsidRPr="000164F8" w:rsidRDefault="006439F1" w:rsidP="007C2CD1">
            <w:pPr>
              <w:ind w:right="-150"/>
              <w:rPr>
                <w:sz w:val="28"/>
                <w:szCs w:val="28"/>
              </w:rPr>
            </w:pPr>
            <w:r w:rsidRPr="000164F8">
              <w:rPr>
                <w:sz w:val="28"/>
                <w:szCs w:val="28"/>
              </w:rPr>
              <w:t>Профилактический визит</w:t>
            </w:r>
          </w:p>
          <w:p w:rsidR="006439F1" w:rsidRPr="000164F8" w:rsidRDefault="006439F1" w:rsidP="007C2CD1">
            <w:pPr>
              <w:ind w:right="-150"/>
              <w:rPr>
                <w:sz w:val="28"/>
                <w:szCs w:val="28"/>
              </w:rPr>
            </w:pPr>
            <w:r w:rsidRPr="000164F8">
              <w:rPr>
                <w:sz w:val="28"/>
                <w:szCs w:val="28"/>
              </w:rPr>
              <w:t xml:space="preserve">(в форме профилактической беседы по </w:t>
            </w:r>
            <w:r w:rsidRPr="000164F8">
              <w:rPr>
                <w:bCs/>
                <w:sz w:val="28"/>
                <w:szCs w:val="28"/>
              </w:rPr>
              <w:t>месту осуществления деятельности контролируемого лица либо путем использования видеоконференцсвязи)</w:t>
            </w:r>
          </w:p>
        </w:tc>
        <w:tc>
          <w:tcPr>
            <w:tcW w:w="2694"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color w:val="000000"/>
                <w:sz w:val="28"/>
                <w:szCs w:val="28"/>
                <w:shd w:val="clear" w:color="auto" w:fill="FFFFFF"/>
              </w:rPr>
              <w:t>По мере появления оснований, предусмотренных законодательством</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75" w:type="dxa"/>
              <w:left w:w="150" w:type="dxa"/>
              <w:bottom w:w="75" w:type="dxa"/>
              <w:right w:w="150" w:type="dxa"/>
            </w:tcMar>
          </w:tcPr>
          <w:p w:rsidR="006439F1" w:rsidRPr="000164F8" w:rsidRDefault="006439F1" w:rsidP="007C2CD1">
            <w:pPr>
              <w:rPr>
                <w:sz w:val="28"/>
                <w:szCs w:val="28"/>
              </w:rPr>
            </w:pPr>
            <w:r w:rsidRPr="000164F8">
              <w:rPr>
                <w:sz w:val="28"/>
                <w:szCs w:val="28"/>
              </w:rPr>
              <w:t>Управление муниципального контроля администрации города Евпатории Республики Крым</w:t>
            </w:r>
          </w:p>
        </w:tc>
      </w:tr>
    </w:tbl>
    <w:p w:rsidR="006439F1" w:rsidRPr="000164F8" w:rsidRDefault="006439F1" w:rsidP="006439F1">
      <w:pPr>
        <w:autoSpaceDE w:val="0"/>
        <w:autoSpaceDN w:val="0"/>
        <w:adjustRightInd w:val="0"/>
        <w:contextualSpacing/>
        <w:outlineLvl w:val="1"/>
        <w:rPr>
          <w:b/>
          <w:bCs/>
          <w:sz w:val="28"/>
          <w:szCs w:val="28"/>
        </w:rPr>
      </w:pPr>
    </w:p>
    <w:p w:rsidR="006439F1" w:rsidRPr="000164F8" w:rsidRDefault="006439F1" w:rsidP="006439F1">
      <w:pPr>
        <w:autoSpaceDE w:val="0"/>
        <w:autoSpaceDN w:val="0"/>
        <w:adjustRightInd w:val="0"/>
        <w:contextualSpacing/>
        <w:outlineLvl w:val="1"/>
        <w:rPr>
          <w:b/>
          <w:bCs/>
          <w:sz w:val="28"/>
          <w:szCs w:val="28"/>
        </w:rPr>
      </w:pPr>
    </w:p>
    <w:p w:rsidR="006439F1" w:rsidRPr="000164F8" w:rsidRDefault="006439F1" w:rsidP="006439F1">
      <w:pPr>
        <w:autoSpaceDE w:val="0"/>
        <w:autoSpaceDN w:val="0"/>
        <w:adjustRightInd w:val="0"/>
        <w:contextualSpacing/>
        <w:outlineLvl w:val="1"/>
        <w:rPr>
          <w:b/>
          <w:bCs/>
          <w:sz w:val="28"/>
          <w:szCs w:val="28"/>
        </w:rPr>
      </w:pPr>
    </w:p>
    <w:p w:rsidR="006439F1" w:rsidRPr="000164F8" w:rsidRDefault="006439F1" w:rsidP="006439F1">
      <w:pPr>
        <w:autoSpaceDE w:val="0"/>
        <w:autoSpaceDN w:val="0"/>
        <w:adjustRightInd w:val="0"/>
        <w:contextualSpacing/>
        <w:outlineLvl w:val="1"/>
        <w:rPr>
          <w:bCs/>
          <w:sz w:val="28"/>
          <w:szCs w:val="28"/>
        </w:rPr>
      </w:pPr>
    </w:p>
    <w:p w:rsidR="006439F1" w:rsidRPr="000164F8" w:rsidRDefault="006439F1" w:rsidP="006439F1">
      <w:pPr>
        <w:autoSpaceDE w:val="0"/>
        <w:autoSpaceDN w:val="0"/>
        <w:adjustRightInd w:val="0"/>
        <w:ind w:firstLine="709"/>
        <w:contextualSpacing/>
        <w:jc w:val="center"/>
        <w:outlineLvl w:val="1"/>
        <w:rPr>
          <w:bCs/>
          <w:sz w:val="28"/>
          <w:szCs w:val="28"/>
        </w:rPr>
      </w:pPr>
      <w:r w:rsidRPr="000164F8">
        <w:rPr>
          <w:bCs/>
          <w:sz w:val="28"/>
          <w:szCs w:val="28"/>
        </w:rPr>
        <w:t>4. Показатели результативности и эффективности программы профилактики</w:t>
      </w:r>
    </w:p>
    <w:p w:rsidR="006439F1" w:rsidRPr="000164F8" w:rsidRDefault="006439F1" w:rsidP="006439F1">
      <w:pPr>
        <w:autoSpaceDE w:val="0"/>
        <w:autoSpaceDN w:val="0"/>
        <w:adjustRightInd w:val="0"/>
        <w:ind w:firstLine="709"/>
        <w:contextualSpacing/>
        <w:jc w:val="center"/>
        <w:outlineLvl w:val="1"/>
        <w:rPr>
          <w:bCs/>
          <w:sz w:val="28"/>
          <w:szCs w:val="28"/>
        </w:rPr>
      </w:pPr>
    </w:p>
    <w:p w:rsidR="006439F1" w:rsidRPr="000164F8" w:rsidRDefault="006439F1" w:rsidP="006439F1">
      <w:pPr>
        <w:ind w:firstLine="709"/>
        <w:rPr>
          <w:sz w:val="28"/>
          <w:szCs w:val="28"/>
        </w:rPr>
      </w:pPr>
    </w:p>
    <w:tbl>
      <w:tblPr>
        <w:tblW w:w="949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6"/>
        <w:gridCol w:w="5461"/>
        <w:gridCol w:w="3271"/>
      </w:tblGrid>
      <w:tr w:rsidR="006439F1" w:rsidRPr="000164F8" w:rsidTr="007C2CD1">
        <w:tc>
          <w:tcPr>
            <w:tcW w:w="766"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N п/п</w:t>
            </w:r>
          </w:p>
        </w:tc>
        <w:tc>
          <w:tcPr>
            <w:tcW w:w="546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Наименование показателя</w:t>
            </w:r>
          </w:p>
        </w:tc>
        <w:tc>
          <w:tcPr>
            <w:tcW w:w="327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Целевой показатель</w:t>
            </w:r>
          </w:p>
        </w:tc>
      </w:tr>
      <w:tr w:rsidR="006439F1" w:rsidRPr="000164F8" w:rsidTr="007C2CD1">
        <w:tc>
          <w:tcPr>
            <w:tcW w:w="766"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w:t>
            </w:r>
          </w:p>
        </w:tc>
        <w:tc>
          <w:tcPr>
            <w:tcW w:w="546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2</w:t>
            </w:r>
          </w:p>
        </w:tc>
        <w:tc>
          <w:tcPr>
            <w:tcW w:w="327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3</w:t>
            </w:r>
          </w:p>
        </w:tc>
      </w:tr>
      <w:tr w:rsidR="006439F1" w:rsidRPr="000164F8" w:rsidTr="007C2CD1">
        <w:tc>
          <w:tcPr>
            <w:tcW w:w="766"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w:t>
            </w:r>
          </w:p>
        </w:tc>
        <w:tc>
          <w:tcPr>
            <w:tcW w:w="5461" w:type="dxa"/>
            <w:shd w:val="clear" w:color="auto" w:fill="FFFFFF"/>
            <w:tcMar>
              <w:top w:w="75" w:type="dxa"/>
              <w:left w:w="150" w:type="dxa"/>
              <w:bottom w:w="75" w:type="dxa"/>
              <w:right w:w="150" w:type="dxa"/>
            </w:tcMar>
            <w:vAlign w:val="center"/>
            <w:hideMark/>
          </w:tcPr>
          <w:p w:rsidR="006439F1" w:rsidRPr="000164F8" w:rsidRDefault="006439F1" w:rsidP="007C2CD1">
            <w:pPr>
              <w:jc w:val="both"/>
              <w:rPr>
                <w:sz w:val="28"/>
                <w:szCs w:val="28"/>
              </w:rPr>
            </w:pPr>
            <w:r w:rsidRPr="000164F8">
              <w:rPr>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w:t>
            </w:r>
            <w:r>
              <w:rPr>
                <w:sz w:val="28"/>
                <w:szCs w:val="28"/>
              </w:rPr>
              <w:t xml:space="preserve">                         </w:t>
            </w:r>
            <w:r w:rsidRPr="000164F8">
              <w:rPr>
                <w:sz w:val="28"/>
                <w:szCs w:val="28"/>
              </w:rPr>
              <w:t xml:space="preserve">от 31 июля 2021 года № 248-ФЗ </w:t>
            </w:r>
            <w:r>
              <w:rPr>
                <w:sz w:val="28"/>
                <w:szCs w:val="28"/>
              </w:rPr>
              <w:t xml:space="preserve">                             </w:t>
            </w:r>
            <w:r w:rsidRPr="000164F8">
              <w:rPr>
                <w:sz w:val="28"/>
                <w:szCs w:val="28"/>
              </w:rPr>
              <w:t>«О государственном контроле (надзоре) и муниципальном контроле в Российской Федерации»</w:t>
            </w:r>
          </w:p>
        </w:tc>
        <w:tc>
          <w:tcPr>
            <w:tcW w:w="327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100%</w:t>
            </w:r>
          </w:p>
        </w:tc>
      </w:tr>
      <w:tr w:rsidR="006439F1" w:rsidRPr="000164F8" w:rsidTr="007C2CD1">
        <w:tc>
          <w:tcPr>
            <w:tcW w:w="766"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2.</w:t>
            </w:r>
          </w:p>
        </w:tc>
        <w:tc>
          <w:tcPr>
            <w:tcW w:w="5461" w:type="dxa"/>
            <w:shd w:val="clear" w:color="auto" w:fill="FFFFFF"/>
            <w:tcMar>
              <w:top w:w="75" w:type="dxa"/>
              <w:left w:w="150" w:type="dxa"/>
              <w:bottom w:w="75" w:type="dxa"/>
              <w:right w:w="150" w:type="dxa"/>
            </w:tcMar>
            <w:vAlign w:val="center"/>
            <w:hideMark/>
          </w:tcPr>
          <w:p w:rsidR="006439F1" w:rsidRPr="000164F8" w:rsidRDefault="006439F1" w:rsidP="007C2CD1">
            <w:pPr>
              <w:jc w:val="both"/>
              <w:rPr>
                <w:sz w:val="28"/>
                <w:szCs w:val="28"/>
              </w:rPr>
            </w:pPr>
            <w:r w:rsidRPr="000164F8">
              <w:rPr>
                <w:sz w:val="28"/>
                <w:szCs w:val="28"/>
              </w:rPr>
              <w:t>Доля устраненных нарушений Правил благоустройства, принятых контролируемыми лицами мерах к соблюдению требований Правил благоустройства, от числа объявленных предостережений о недопустимости нарушения требований Правил благоустройства</w:t>
            </w:r>
          </w:p>
        </w:tc>
        <w:tc>
          <w:tcPr>
            <w:tcW w:w="327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не менее 60%</w:t>
            </w:r>
          </w:p>
        </w:tc>
      </w:tr>
      <w:tr w:rsidR="006439F1" w:rsidRPr="000164F8" w:rsidTr="007C2CD1">
        <w:tc>
          <w:tcPr>
            <w:tcW w:w="766"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3.</w:t>
            </w:r>
          </w:p>
        </w:tc>
        <w:tc>
          <w:tcPr>
            <w:tcW w:w="5461" w:type="dxa"/>
            <w:shd w:val="clear" w:color="auto" w:fill="FFFFFF"/>
            <w:tcMar>
              <w:top w:w="75" w:type="dxa"/>
              <w:left w:w="150" w:type="dxa"/>
              <w:bottom w:w="75" w:type="dxa"/>
              <w:right w:w="150" w:type="dxa"/>
            </w:tcMar>
            <w:vAlign w:val="center"/>
            <w:hideMark/>
          </w:tcPr>
          <w:p w:rsidR="006439F1" w:rsidRPr="000164F8" w:rsidRDefault="006439F1" w:rsidP="007C2CD1">
            <w:pPr>
              <w:jc w:val="both"/>
              <w:rPr>
                <w:sz w:val="28"/>
                <w:szCs w:val="28"/>
              </w:rPr>
            </w:pPr>
            <w:r w:rsidRPr="000164F8">
              <w:rPr>
                <w:sz w:val="28"/>
                <w:szCs w:val="28"/>
              </w:rPr>
              <w:t>Доля лиц, получивших консультации, от общего количества обратившихся за консультациями</w:t>
            </w:r>
          </w:p>
        </w:tc>
        <w:tc>
          <w:tcPr>
            <w:tcW w:w="3271" w:type="dxa"/>
            <w:shd w:val="clear" w:color="auto" w:fill="FFFFFF"/>
            <w:tcMar>
              <w:top w:w="75" w:type="dxa"/>
              <w:left w:w="150" w:type="dxa"/>
              <w:bottom w:w="75" w:type="dxa"/>
              <w:right w:w="150" w:type="dxa"/>
            </w:tcMar>
            <w:vAlign w:val="center"/>
            <w:hideMark/>
          </w:tcPr>
          <w:p w:rsidR="006439F1" w:rsidRPr="000164F8" w:rsidRDefault="006439F1" w:rsidP="007C2CD1">
            <w:pPr>
              <w:rPr>
                <w:sz w:val="28"/>
                <w:szCs w:val="28"/>
              </w:rPr>
            </w:pPr>
            <w:r w:rsidRPr="000164F8">
              <w:rPr>
                <w:sz w:val="28"/>
                <w:szCs w:val="28"/>
              </w:rPr>
              <w:t>100 %</w:t>
            </w:r>
          </w:p>
        </w:tc>
      </w:tr>
    </w:tbl>
    <w:p w:rsidR="006439F1" w:rsidRPr="000164F8" w:rsidRDefault="006439F1" w:rsidP="006439F1">
      <w:pPr>
        <w:ind w:firstLine="709"/>
        <w:rPr>
          <w:sz w:val="28"/>
          <w:szCs w:val="28"/>
        </w:rPr>
      </w:pPr>
    </w:p>
    <w:p w:rsidR="006439F1" w:rsidRPr="000164F8" w:rsidRDefault="006439F1" w:rsidP="006439F1">
      <w:pPr>
        <w:autoSpaceDE w:val="0"/>
        <w:ind w:firstLine="709"/>
        <w:jc w:val="center"/>
        <w:rPr>
          <w:rStyle w:val="fontstyle01"/>
        </w:rPr>
      </w:pPr>
    </w:p>
    <w:p w:rsidR="006439F1" w:rsidRPr="000164F8" w:rsidRDefault="006439F1" w:rsidP="006439F1">
      <w:pPr>
        <w:autoSpaceDE w:val="0"/>
        <w:ind w:firstLine="709"/>
        <w:jc w:val="center"/>
        <w:rPr>
          <w:rStyle w:val="fontstyle01"/>
        </w:rPr>
      </w:pPr>
    </w:p>
    <w:p w:rsidR="006439F1" w:rsidRPr="000164F8" w:rsidRDefault="006439F1" w:rsidP="006439F1">
      <w:pPr>
        <w:autoSpaceDE w:val="0"/>
        <w:ind w:firstLine="709"/>
        <w:rPr>
          <w:rStyle w:val="fontstyle01"/>
        </w:rPr>
      </w:pPr>
    </w:p>
    <w:p w:rsidR="006439F1" w:rsidRPr="000164F8" w:rsidRDefault="006439F1" w:rsidP="006439F1">
      <w:pPr>
        <w:autoSpaceDE w:val="0"/>
        <w:autoSpaceDN w:val="0"/>
        <w:adjustRightInd w:val="0"/>
        <w:contextualSpacing/>
        <w:jc w:val="both"/>
        <w:outlineLvl w:val="1"/>
        <w:rPr>
          <w:rStyle w:val="fontstyle01"/>
        </w:rPr>
      </w:pPr>
    </w:p>
    <w:p w:rsidR="00C20077" w:rsidRPr="006439F1" w:rsidRDefault="00C20077" w:rsidP="006439F1">
      <w:pPr>
        <w:rPr>
          <w:rStyle w:val="fontstyle01"/>
          <w:rFonts w:ascii="Times New Roman" w:hAnsi="Times New Roman"/>
          <w:color w:val="auto"/>
          <w:sz w:val="24"/>
          <w:szCs w:val="24"/>
        </w:rPr>
      </w:pPr>
    </w:p>
    <w:sectPr w:rsidR="00C20077" w:rsidRPr="006439F1" w:rsidSect="00181B18">
      <w:pgSz w:w="11906" w:h="16838"/>
      <w:pgMar w:top="709" w:right="68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75671F"/>
    <w:multiLevelType w:val="multilevel"/>
    <w:tmpl w:val="CE1CB77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5DA8488A"/>
    <w:multiLevelType w:val="multilevel"/>
    <w:tmpl w:val="48F0702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2"/>
  </w:compat>
  <w:rsids>
    <w:rsidRoot w:val="00442280"/>
    <w:rsid w:val="00010C7D"/>
    <w:rsid w:val="00012CCA"/>
    <w:rsid w:val="00012DD7"/>
    <w:rsid w:val="00013273"/>
    <w:rsid w:val="00022EEA"/>
    <w:rsid w:val="000258B9"/>
    <w:rsid w:val="00026B7B"/>
    <w:rsid w:val="000324BC"/>
    <w:rsid w:val="00047CCC"/>
    <w:rsid w:val="000757B6"/>
    <w:rsid w:val="00075FED"/>
    <w:rsid w:val="00084DFB"/>
    <w:rsid w:val="00094DAD"/>
    <w:rsid w:val="000A1385"/>
    <w:rsid w:val="000A28DE"/>
    <w:rsid w:val="000B08C4"/>
    <w:rsid w:val="000B280F"/>
    <w:rsid w:val="000B59D2"/>
    <w:rsid w:val="000B7C07"/>
    <w:rsid w:val="000C306B"/>
    <w:rsid w:val="000C5480"/>
    <w:rsid w:val="000D79A1"/>
    <w:rsid w:val="000D7AE2"/>
    <w:rsid w:val="000E146C"/>
    <w:rsid w:val="000E1C60"/>
    <w:rsid w:val="000E2F71"/>
    <w:rsid w:val="000E559B"/>
    <w:rsid w:val="000E7F46"/>
    <w:rsid w:val="000F5C9D"/>
    <w:rsid w:val="00100A37"/>
    <w:rsid w:val="00102A84"/>
    <w:rsid w:val="0011538E"/>
    <w:rsid w:val="00120846"/>
    <w:rsid w:val="00126A25"/>
    <w:rsid w:val="00132B7C"/>
    <w:rsid w:val="00133533"/>
    <w:rsid w:val="001354EC"/>
    <w:rsid w:val="00137178"/>
    <w:rsid w:val="001417D2"/>
    <w:rsid w:val="00152AC2"/>
    <w:rsid w:val="00155814"/>
    <w:rsid w:val="00157504"/>
    <w:rsid w:val="00162740"/>
    <w:rsid w:val="00165C92"/>
    <w:rsid w:val="00186D0B"/>
    <w:rsid w:val="00187F3A"/>
    <w:rsid w:val="0019227B"/>
    <w:rsid w:val="001943E7"/>
    <w:rsid w:val="001A16A3"/>
    <w:rsid w:val="001A3F61"/>
    <w:rsid w:val="001A54E7"/>
    <w:rsid w:val="001B4BA2"/>
    <w:rsid w:val="001B4DFF"/>
    <w:rsid w:val="001B53F6"/>
    <w:rsid w:val="001C05D3"/>
    <w:rsid w:val="001C3BA5"/>
    <w:rsid w:val="001D58E3"/>
    <w:rsid w:val="001E307C"/>
    <w:rsid w:val="001E532F"/>
    <w:rsid w:val="001E5679"/>
    <w:rsid w:val="00205CBB"/>
    <w:rsid w:val="00212162"/>
    <w:rsid w:val="002145E4"/>
    <w:rsid w:val="00220D0B"/>
    <w:rsid w:val="00225963"/>
    <w:rsid w:val="00227FE9"/>
    <w:rsid w:val="00240C6A"/>
    <w:rsid w:val="00242507"/>
    <w:rsid w:val="002507BC"/>
    <w:rsid w:val="00251065"/>
    <w:rsid w:val="002656FD"/>
    <w:rsid w:val="00266822"/>
    <w:rsid w:val="0027147B"/>
    <w:rsid w:val="00295650"/>
    <w:rsid w:val="00297797"/>
    <w:rsid w:val="002A7F6F"/>
    <w:rsid w:val="002B4BC5"/>
    <w:rsid w:val="002B5AE8"/>
    <w:rsid w:val="002B60FF"/>
    <w:rsid w:val="002B7A41"/>
    <w:rsid w:val="002C5881"/>
    <w:rsid w:val="002C7C0E"/>
    <w:rsid w:val="002D0626"/>
    <w:rsid w:val="002E395A"/>
    <w:rsid w:val="002F2752"/>
    <w:rsid w:val="003016D9"/>
    <w:rsid w:val="00302E32"/>
    <w:rsid w:val="003038F5"/>
    <w:rsid w:val="00306E29"/>
    <w:rsid w:val="00310981"/>
    <w:rsid w:val="0033050D"/>
    <w:rsid w:val="003312F0"/>
    <w:rsid w:val="003321E3"/>
    <w:rsid w:val="00337E47"/>
    <w:rsid w:val="003414D3"/>
    <w:rsid w:val="00344282"/>
    <w:rsid w:val="00346078"/>
    <w:rsid w:val="003460B8"/>
    <w:rsid w:val="003535DF"/>
    <w:rsid w:val="00365522"/>
    <w:rsid w:val="00375FF4"/>
    <w:rsid w:val="0038595C"/>
    <w:rsid w:val="003925E6"/>
    <w:rsid w:val="003B239E"/>
    <w:rsid w:val="003B243A"/>
    <w:rsid w:val="003B7FB6"/>
    <w:rsid w:val="003C1343"/>
    <w:rsid w:val="003C40A9"/>
    <w:rsid w:val="003D5E9A"/>
    <w:rsid w:val="003E206A"/>
    <w:rsid w:val="00400651"/>
    <w:rsid w:val="004070CF"/>
    <w:rsid w:val="004111FF"/>
    <w:rsid w:val="00413BE7"/>
    <w:rsid w:val="00416E73"/>
    <w:rsid w:val="00420F76"/>
    <w:rsid w:val="00422F31"/>
    <w:rsid w:val="00442280"/>
    <w:rsid w:val="00442682"/>
    <w:rsid w:val="00453B48"/>
    <w:rsid w:val="00457A89"/>
    <w:rsid w:val="00463E6E"/>
    <w:rsid w:val="00465AE9"/>
    <w:rsid w:val="00467831"/>
    <w:rsid w:val="00481541"/>
    <w:rsid w:val="00487736"/>
    <w:rsid w:val="00493E8C"/>
    <w:rsid w:val="0049748B"/>
    <w:rsid w:val="004A12AC"/>
    <w:rsid w:val="004B0B11"/>
    <w:rsid w:val="004D2D2B"/>
    <w:rsid w:val="004E0339"/>
    <w:rsid w:val="004E558B"/>
    <w:rsid w:val="004E6F71"/>
    <w:rsid w:val="004E788D"/>
    <w:rsid w:val="004E7E76"/>
    <w:rsid w:val="004F0ED6"/>
    <w:rsid w:val="00511D96"/>
    <w:rsid w:val="00512873"/>
    <w:rsid w:val="005132D5"/>
    <w:rsid w:val="00514946"/>
    <w:rsid w:val="005328F4"/>
    <w:rsid w:val="00536200"/>
    <w:rsid w:val="00542840"/>
    <w:rsid w:val="0054675D"/>
    <w:rsid w:val="0055630F"/>
    <w:rsid w:val="0056274F"/>
    <w:rsid w:val="00563A0C"/>
    <w:rsid w:val="005769A6"/>
    <w:rsid w:val="00580E74"/>
    <w:rsid w:val="00581FEA"/>
    <w:rsid w:val="0059292A"/>
    <w:rsid w:val="00594FF8"/>
    <w:rsid w:val="005C463B"/>
    <w:rsid w:val="005E7682"/>
    <w:rsid w:val="0060219F"/>
    <w:rsid w:val="00603EC2"/>
    <w:rsid w:val="006134A0"/>
    <w:rsid w:val="00614D43"/>
    <w:rsid w:val="00614DA0"/>
    <w:rsid w:val="0062512D"/>
    <w:rsid w:val="00625350"/>
    <w:rsid w:val="00626208"/>
    <w:rsid w:val="00630304"/>
    <w:rsid w:val="00634699"/>
    <w:rsid w:val="0064169F"/>
    <w:rsid w:val="006439F1"/>
    <w:rsid w:val="00647034"/>
    <w:rsid w:val="00661D18"/>
    <w:rsid w:val="00666C33"/>
    <w:rsid w:val="00667B2C"/>
    <w:rsid w:val="00667F17"/>
    <w:rsid w:val="00671A41"/>
    <w:rsid w:val="00674DF6"/>
    <w:rsid w:val="006803B0"/>
    <w:rsid w:val="006803BB"/>
    <w:rsid w:val="00685D78"/>
    <w:rsid w:val="006934DA"/>
    <w:rsid w:val="006951DC"/>
    <w:rsid w:val="006A3F40"/>
    <w:rsid w:val="006A7324"/>
    <w:rsid w:val="006B7941"/>
    <w:rsid w:val="006C7C25"/>
    <w:rsid w:val="006D6BCB"/>
    <w:rsid w:val="006E2429"/>
    <w:rsid w:val="006E27FD"/>
    <w:rsid w:val="006E2B71"/>
    <w:rsid w:val="006E5E44"/>
    <w:rsid w:val="006E6481"/>
    <w:rsid w:val="006E7265"/>
    <w:rsid w:val="006F0C7B"/>
    <w:rsid w:val="00704A92"/>
    <w:rsid w:val="00707096"/>
    <w:rsid w:val="0074191A"/>
    <w:rsid w:val="00755119"/>
    <w:rsid w:val="00761167"/>
    <w:rsid w:val="00767E9C"/>
    <w:rsid w:val="00770ACC"/>
    <w:rsid w:val="00770BC5"/>
    <w:rsid w:val="007807E3"/>
    <w:rsid w:val="00784663"/>
    <w:rsid w:val="00785C2F"/>
    <w:rsid w:val="00792528"/>
    <w:rsid w:val="007A51C6"/>
    <w:rsid w:val="007B4E22"/>
    <w:rsid w:val="007C2B90"/>
    <w:rsid w:val="007C41C8"/>
    <w:rsid w:val="007C426E"/>
    <w:rsid w:val="007C6738"/>
    <w:rsid w:val="007D0910"/>
    <w:rsid w:val="007E038C"/>
    <w:rsid w:val="007E0921"/>
    <w:rsid w:val="007E2F3D"/>
    <w:rsid w:val="007F105F"/>
    <w:rsid w:val="007F12FA"/>
    <w:rsid w:val="008166EA"/>
    <w:rsid w:val="00817FB6"/>
    <w:rsid w:val="00821BB3"/>
    <w:rsid w:val="00822277"/>
    <w:rsid w:val="0082683D"/>
    <w:rsid w:val="008270E5"/>
    <w:rsid w:val="00835625"/>
    <w:rsid w:val="00835D2F"/>
    <w:rsid w:val="00844987"/>
    <w:rsid w:val="00846F91"/>
    <w:rsid w:val="00847F74"/>
    <w:rsid w:val="008521EC"/>
    <w:rsid w:val="00857782"/>
    <w:rsid w:val="008605DC"/>
    <w:rsid w:val="00871864"/>
    <w:rsid w:val="00881079"/>
    <w:rsid w:val="008A11B3"/>
    <w:rsid w:val="008A78E4"/>
    <w:rsid w:val="008C263A"/>
    <w:rsid w:val="008C7E7A"/>
    <w:rsid w:val="008D0AA1"/>
    <w:rsid w:val="008E3EDF"/>
    <w:rsid w:val="008F4269"/>
    <w:rsid w:val="008F4FF6"/>
    <w:rsid w:val="00906108"/>
    <w:rsid w:val="009134D3"/>
    <w:rsid w:val="00913728"/>
    <w:rsid w:val="00915A6F"/>
    <w:rsid w:val="009173B9"/>
    <w:rsid w:val="00924BA2"/>
    <w:rsid w:val="0092641B"/>
    <w:rsid w:val="00932F71"/>
    <w:rsid w:val="009354E4"/>
    <w:rsid w:val="0093722F"/>
    <w:rsid w:val="009436C0"/>
    <w:rsid w:val="009609AF"/>
    <w:rsid w:val="00961829"/>
    <w:rsid w:val="00967F3C"/>
    <w:rsid w:val="00977862"/>
    <w:rsid w:val="009857D2"/>
    <w:rsid w:val="00985ABC"/>
    <w:rsid w:val="00987AF0"/>
    <w:rsid w:val="009945A5"/>
    <w:rsid w:val="009A458E"/>
    <w:rsid w:val="009B418B"/>
    <w:rsid w:val="009B623C"/>
    <w:rsid w:val="009C015F"/>
    <w:rsid w:val="009D04A6"/>
    <w:rsid w:val="009D4F9C"/>
    <w:rsid w:val="009D5CDC"/>
    <w:rsid w:val="009E7274"/>
    <w:rsid w:val="009F1577"/>
    <w:rsid w:val="009F2B22"/>
    <w:rsid w:val="00A217AE"/>
    <w:rsid w:val="00A24524"/>
    <w:rsid w:val="00A256EA"/>
    <w:rsid w:val="00A27015"/>
    <w:rsid w:val="00A52A00"/>
    <w:rsid w:val="00A57C53"/>
    <w:rsid w:val="00A67A95"/>
    <w:rsid w:val="00A707B6"/>
    <w:rsid w:val="00A7570E"/>
    <w:rsid w:val="00A76A60"/>
    <w:rsid w:val="00A8764F"/>
    <w:rsid w:val="00A91C54"/>
    <w:rsid w:val="00A95029"/>
    <w:rsid w:val="00A95AE4"/>
    <w:rsid w:val="00AC2BE2"/>
    <w:rsid w:val="00AC3941"/>
    <w:rsid w:val="00AC7659"/>
    <w:rsid w:val="00AD2F4A"/>
    <w:rsid w:val="00AD5249"/>
    <w:rsid w:val="00AD642E"/>
    <w:rsid w:val="00AE1E8B"/>
    <w:rsid w:val="00AE1F2E"/>
    <w:rsid w:val="00AF51D8"/>
    <w:rsid w:val="00AF6AC4"/>
    <w:rsid w:val="00B00138"/>
    <w:rsid w:val="00B055F6"/>
    <w:rsid w:val="00B33C71"/>
    <w:rsid w:val="00B44378"/>
    <w:rsid w:val="00B45903"/>
    <w:rsid w:val="00B46A99"/>
    <w:rsid w:val="00B50E57"/>
    <w:rsid w:val="00B514DC"/>
    <w:rsid w:val="00B52F84"/>
    <w:rsid w:val="00B5792F"/>
    <w:rsid w:val="00B604E2"/>
    <w:rsid w:val="00B63066"/>
    <w:rsid w:val="00B65645"/>
    <w:rsid w:val="00B66615"/>
    <w:rsid w:val="00B70296"/>
    <w:rsid w:val="00B76DA7"/>
    <w:rsid w:val="00B80487"/>
    <w:rsid w:val="00B942D4"/>
    <w:rsid w:val="00B95D5F"/>
    <w:rsid w:val="00BA1DA9"/>
    <w:rsid w:val="00BA520B"/>
    <w:rsid w:val="00BB1319"/>
    <w:rsid w:val="00BB635A"/>
    <w:rsid w:val="00BC0573"/>
    <w:rsid w:val="00BC289F"/>
    <w:rsid w:val="00BC2DB4"/>
    <w:rsid w:val="00BC2DF6"/>
    <w:rsid w:val="00BC5D1E"/>
    <w:rsid w:val="00BC79F2"/>
    <w:rsid w:val="00BC7E33"/>
    <w:rsid w:val="00BD1F77"/>
    <w:rsid w:val="00BD6B0F"/>
    <w:rsid w:val="00BE1578"/>
    <w:rsid w:val="00BE4384"/>
    <w:rsid w:val="00BE7A46"/>
    <w:rsid w:val="00C046D5"/>
    <w:rsid w:val="00C0677C"/>
    <w:rsid w:val="00C1476F"/>
    <w:rsid w:val="00C14E74"/>
    <w:rsid w:val="00C14F3F"/>
    <w:rsid w:val="00C17A25"/>
    <w:rsid w:val="00C17D74"/>
    <w:rsid w:val="00C17E64"/>
    <w:rsid w:val="00C20077"/>
    <w:rsid w:val="00C23474"/>
    <w:rsid w:val="00C30029"/>
    <w:rsid w:val="00C34072"/>
    <w:rsid w:val="00C475A3"/>
    <w:rsid w:val="00C52FDF"/>
    <w:rsid w:val="00C63ADE"/>
    <w:rsid w:val="00C87CBF"/>
    <w:rsid w:val="00C94AFA"/>
    <w:rsid w:val="00C9518A"/>
    <w:rsid w:val="00C95E4B"/>
    <w:rsid w:val="00C96FBE"/>
    <w:rsid w:val="00C97A64"/>
    <w:rsid w:val="00CA03A3"/>
    <w:rsid w:val="00CA6FA6"/>
    <w:rsid w:val="00CA710F"/>
    <w:rsid w:val="00CB2510"/>
    <w:rsid w:val="00CB688C"/>
    <w:rsid w:val="00CC1C1E"/>
    <w:rsid w:val="00CC1DFE"/>
    <w:rsid w:val="00CD0094"/>
    <w:rsid w:val="00CD2F4A"/>
    <w:rsid w:val="00CD65A7"/>
    <w:rsid w:val="00CF080B"/>
    <w:rsid w:val="00D034D3"/>
    <w:rsid w:val="00D03562"/>
    <w:rsid w:val="00D1341F"/>
    <w:rsid w:val="00D16184"/>
    <w:rsid w:val="00D23B0E"/>
    <w:rsid w:val="00D2645D"/>
    <w:rsid w:val="00D40F61"/>
    <w:rsid w:val="00D42A91"/>
    <w:rsid w:val="00D43BCA"/>
    <w:rsid w:val="00D62521"/>
    <w:rsid w:val="00D659BD"/>
    <w:rsid w:val="00D7047E"/>
    <w:rsid w:val="00D71B23"/>
    <w:rsid w:val="00D76ACE"/>
    <w:rsid w:val="00D8420E"/>
    <w:rsid w:val="00D85D11"/>
    <w:rsid w:val="00D95916"/>
    <w:rsid w:val="00D95C33"/>
    <w:rsid w:val="00DA3C3A"/>
    <w:rsid w:val="00DA48B3"/>
    <w:rsid w:val="00DA4D43"/>
    <w:rsid w:val="00DB47A2"/>
    <w:rsid w:val="00DF20AF"/>
    <w:rsid w:val="00DF2B71"/>
    <w:rsid w:val="00DF2DFF"/>
    <w:rsid w:val="00DF5FCD"/>
    <w:rsid w:val="00E019F0"/>
    <w:rsid w:val="00E028C9"/>
    <w:rsid w:val="00E02B7C"/>
    <w:rsid w:val="00E04886"/>
    <w:rsid w:val="00E104AE"/>
    <w:rsid w:val="00E1306B"/>
    <w:rsid w:val="00E16268"/>
    <w:rsid w:val="00E17982"/>
    <w:rsid w:val="00E27907"/>
    <w:rsid w:val="00E31534"/>
    <w:rsid w:val="00E3203A"/>
    <w:rsid w:val="00E327CC"/>
    <w:rsid w:val="00E404EC"/>
    <w:rsid w:val="00E56616"/>
    <w:rsid w:val="00E65AE1"/>
    <w:rsid w:val="00E738B8"/>
    <w:rsid w:val="00E76737"/>
    <w:rsid w:val="00E76B9D"/>
    <w:rsid w:val="00E871C1"/>
    <w:rsid w:val="00E87EAF"/>
    <w:rsid w:val="00E943AB"/>
    <w:rsid w:val="00E9479C"/>
    <w:rsid w:val="00EA213E"/>
    <w:rsid w:val="00EB00DD"/>
    <w:rsid w:val="00ED3466"/>
    <w:rsid w:val="00EE351E"/>
    <w:rsid w:val="00EE767E"/>
    <w:rsid w:val="00EF0AF5"/>
    <w:rsid w:val="00EF2A3E"/>
    <w:rsid w:val="00EF339A"/>
    <w:rsid w:val="00EF5DE3"/>
    <w:rsid w:val="00F0368F"/>
    <w:rsid w:val="00F06EF9"/>
    <w:rsid w:val="00F070D4"/>
    <w:rsid w:val="00F124FA"/>
    <w:rsid w:val="00F15CEF"/>
    <w:rsid w:val="00F16B66"/>
    <w:rsid w:val="00F17313"/>
    <w:rsid w:val="00F20DF1"/>
    <w:rsid w:val="00F31F35"/>
    <w:rsid w:val="00F33E8B"/>
    <w:rsid w:val="00F361BC"/>
    <w:rsid w:val="00F36ADA"/>
    <w:rsid w:val="00F412C3"/>
    <w:rsid w:val="00F41A26"/>
    <w:rsid w:val="00F438BC"/>
    <w:rsid w:val="00F47056"/>
    <w:rsid w:val="00F507C8"/>
    <w:rsid w:val="00F51D95"/>
    <w:rsid w:val="00F66335"/>
    <w:rsid w:val="00F66FFB"/>
    <w:rsid w:val="00F67F9B"/>
    <w:rsid w:val="00F746AA"/>
    <w:rsid w:val="00F74CA3"/>
    <w:rsid w:val="00F87E64"/>
    <w:rsid w:val="00F906E0"/>
    <w:rsid w:val="00F91D1F"/>
    <w:rsid w:val="00FB25B6"/>
    <w:rsid w:val="00FB3D82"/>
    <w:rsid w:val="00FC6A48"/>
    <w:rsid w:val="00FD370C"/>
    <w:rsid w:val="00FE02DD"/>
    <w:rsid w:val="00FE5F7E"/>
    <w:rsid w:val="00FE7C1D"/>
    <w:rsid w:val="00FF5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style="mso-wrap-style:none;mso-position-vertical-relative:line;v-text-anchor:middle" fillcolor="black">
      <v:fill color="black"/>
      <v:stroke weight=".26mm" endcap="square"/>
    </o:shapedefaults>
    <o:shapelayout v:ext="edit">
      <o:idmap v:ext="edit" data="1"/>
    </o:shapelayout>
  </w:shapeDefaults>
  <w:doNotEmbedSmartTags/>
  <w:decimalSymbol w:val=","/>
  <w:listSeparator w:val=";"/>
  <w15:docId w15:val="{D6591814-449E-41DF-BD9E-4A2170FC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C1D"/>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E7C1D"/>
  </w:style>
  <w:style w:type="character" w:customStyle="1" w:styleId="WW8Num1z1">
    <w:name w:val="WW8Num1z1"/>
    <w:rsid w:val="00FE7C1D"/>
  </w:style>
  <w:style w:type="character" w:customStyle="1" w:styleId="WW8Num1z2">
    <w:name w:val="WW8Num1z2"/>
    <w:rsid w:val="00FE7C1D"/>
  </w:style>
  <w:style w:type="character" w:customStyle="1" w:styleId="WW8Num1z3">
    <w:name w:val="WW8Num1z3"/>
    <w:rsid w:val="00FE7C1D"/>
  </w:style>
  <w:style w:type="character" w:customStyle="1" w:styleId="WW8Num1z4">
    <w:name w:val="WW8Num1z4"/>
    <w:rsid w:val="00FE7C1D"/>
  </w:style>
  <w:style w:type="character" w:customStyle="1" w:styleId="WW8Num1z5">
    <w:name w:val="WW8Num1z5"/>
    <w:rsid w:val="00FE7C1D"/>
  </w:style>
  <w:style w:type="character" w:customStyle="1" w:styleId="WW8Num1z6">
    <w:name w:val="WW8Num1z6"/>
    <w:rsid w:val="00FE7C1D"/>
  </w:style>
  <w:style w:type="character" w:customStyle="1" w:styleId="WW8Num1z7">
    <w:name w:val="WW8Num1z7"/>
    <w:rsid w:val="00FE7C1D"/>
  </w:style>
  <w:style w:type="character" w:customStyle="1" w:styleId="WW8Num1z8">
    <w:name w:val="WW8Num1z8"/>
    <w:rsid w:val="00FE7C1D"/>
  </w:style>
  <w:style w:type="character" w:customStyle="1" w:styleId="WW8Num2z0">
    <w:name w:val="WW8Num2z0"/>
    <w:rsid w:val="00FE7C1D"/>
  </w:style>
  <w:style w:type="character" w:customStyle="1" w:styleId="WW8Num2z1">
    <w:name w:val="WW8Num2z1"/>
    <w:rsid w:val="00FE7C1D"/>
  </w:style>
  <w:style w:type="character" w:customStyle="1" w:styleId="WW8Num2z2">
    <w:name w:val="WW8Num2z2"/>
    <w:rsid w:val="00FE7C1D"/>
  </w:style>
  <w:style w:type="character" w:customStyle="1" w:styleId="WW8Num2z3">
    <w:name w:val="WW8Num2z3"/>
    <w:rsid w:val="00FE7C1D"/>
  </w:style>
  <w:style w:type="character" w:customStyle="1" w:styleId="WW8Num2z4">
    <w:name w:val="WW8Num2z4"/>
    <w:rsid w:val="00FE7C1D"/>
  </w:style>
  <w:style w:type="character" w:customStyle="1" w:styleId="WW8Num2z5">
    <w:name w:val="WW8Num2z5"/>
    <w:rsid w:val="00FE7C1D"/>
  </w:style>
  <w:style w:type="character" w:customStyle="1" w:styleId="WW8Num2z6">
    <w:name w:val="WW8Num2z6"/>
    <w:rsid w:val="00FE7C1D"/>
  </w:style>
  <w:style w:type="character" w:customStyle="1" w:styleId="WW8Num2z7">
    <w:name w:val="WW8Num2z7"/>
    <w:rsid w:val="00FE7C1D"/>
  </w:style>
  <w:style w:type="character" w:customStyle="1" w:styleId="WW8Num2z8">
    <w:name w:val="WW8Num2z8"/>
    <w:rsid w:val="00FE7C1D"/>
  </w:style>
  <w:style w:type="character" w:customStyle="1" w:styleId="WW8Num3z0">
    <w:name w:val="WW8Num3z0"/>
    <w:rsid w:val="00FE7C1D"/>
  </w:style>
  <w:style w:type="character" w:customStyle="1" w:styleId="WW8Num3z1">
    <w:name w:val="WW8Num3z1"/>
    <w:rsid w:val="00FE7C1D"/>
  </w:style>
  <w:style w:type="character" w:customStyle="1" w:styleId="WW8Num3z2">
    <w:name w:val="WW8Num3z2"/>
    <w:rsid w:val="00FE7C1D"/>
  </w:style>
  <w:style w:type="character" w:customStyle="1" w:styleId="WW8Num3z3">
    <w:name w:val="WW8Num3z3"/>
    <w:rsid w:val="00FE7C1D"/>
  </w:style>
  <w:style w:type="character" w:customStyle="1" w:styleId="WW8Num3z4">
    <w:name w:val="WW8Num3z4"/>
    <w:rsid w:val="00FE7C1D"/>
  </w:style>
  <w:style w:type="character" w:customStyle="1" w:styleId="WW8Num3z5">
    <w:name w:val="WW8Num3z5"/>
    <w:rsid w:val="00FE7C1D"/>
  </w:style>
  <w:style w:type="character" w:customStyle="1" w:styleId="WW8Num3z6">
    <w:name w:val="WW8Num3z6"/>
    <w:rsid w:val="00FE7C1D"/>
  </w:style>
  <w:style w:type="character" w:customStyle="1" w:styleId="WW8Num3z7">
    <w:name w:val="WW8Num3z7"/>
    <w:rsid w:val="00FE7C1D"/>
  </w:style>
  <w:style w:type="character" w:customStyle="1" w:styleId="WW8Num3z8">
    <w:name w:val="WW8Num3z8"/>
    <w:rsid w:val="00FE7C1D"/>
  </w:style>
  <w:style w:type="character" w:customStyle="1" w:styleId="1">
    <w:name w:val="Основной шрифт абзаца1"/>
    <w:rsid w:val="00FE7C1D"/>
  </w:style>
  <w:style w:type="character" w:customStyle="1" w:styleId="a3">
    <w:name w:val="Знак Знак"/>
    <w:rsid w:val="00FE7C1D"/>
    <w:rPr>
      <w:rFonts w:ascii="Tahoma" w:hAnsi="Tahoma" w:cs="Tahoma"/>
      <w:sz w:val="16"/>
      <w:szCs w:val="16"/>
    </w:rPr>
  </w:style>
  <w:style w:type="paragraph" w:customStyle="1" w:styleId="10">
    <w:name w:val="Заголовок1"/>
    <w:basedOn w:val="a"/>
    <w:next w:val="a4"/>
    <w:rsid w:val="00FE7C1D"/>
    <w:pPr>
      <w:keepNext/>
      <w:spacing w:before="240" w:after="120"/>
    </w:pPr>
    <w:rPr>
      <w:rFonts w:ascii="Liberation Sans" w:eastAsia="Microsoft YaHei" w:hAnsi="Liberation Sans" w:cs="Mangal"/>
      <w:sz w:val="28"/>
      <w:szCs w:val="28"/>
    </w:rPr>
  </w:style>
  <w:style w:type="paragraph" w:styleId="a4">
    <w:name w:val="Body Text"/>
    <w:basedOn w:val="a"/>
    <w:rsid w:val="00FE7C1D"/>
    <w:pPr>
      <w:spacing w:after="140" w:line="288" w:lineRule="auto"/>
    </w:pPr>
  </w:style>
  <w:style w:type="paragraph" w:styleId="a5">
    <w:name w:val="List"/>
    <w:basedOn w:val="a4"/>
    <w:rsid w:val="00FE7C1D"/>
    <w:rPr>
      <w:rFonts w:cs="Mangal"/>
    </w:rPr>
  </w:style>
  <w:style w:type="paragraph" w:styleId="a6">
    <w:name w:val="caption"/>
    <w:basedOn w:val="a"/>
    <w:qFormat/>
    <w:rsid w:val="00FE7C1D"/>
    <w:pPr>
      <w:suppressLineNumbers/>
      <w:spacing w:before="120" w:after="120"/>
    </w:pPr>
    <w:rPr>
      <w:rFonts w:cs="Mangal"/>
      <w:i/>
      <w:iCs/>
    </w:rPr>
  </w:style>
  <w:style w:type="paragraph" w:customStyle="1" w:styleId="11">
    <w:name w:val="Указатель1"/>
    <w:basedOn w:val="a"/>
    <w:rsid w:val="00FE7C1D"/>
    <w:pPr>
      <w:suppressLineNumbers/>
    </w:pPr>
    <w:rPr>
      <w:rFonts w:cs="Mangal"/>
    </w:rPr>
  </w:style>
  <w:style w:type="paragraph" w:customStyle="1" w:styleId="a7">
    <w:name w:val="Знак Знак Знак Знак Знак Знак Знак Знак Знак Знак Знак Знак Знак Знак Знак"/>
    <w:basedOn w:val="a"/>
    <w:rsid w:val="00FE7C1D"/>
    <w:rPr>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w:basedOn w:val="a"/>
    <w:rsid w:val="00FE7C1D"/>
    <w:rPr>
      <w:sz w:val="20"/>
      <w:szCs w:val="20"/>
      <w:lang w:val="en-US"/>
    </w:rPr>
  </w:style>
  <w:style w:type="paragraph" w:customStyle="1" w:styleId="Heading">
    <w:name w:val="Heading"/>
    <w:rsid w:val="00FE7C1D"/>
    <w:pPr>
      <w:widowControl w:val="0"/>
      <w:suppressAutoHyphens/>
      <w:autoSpaceDE w:val="0"/>
    </w:pPr>
    <w:rPr>
      <w:rFonts w:ascii="Arial" w:hAnsi="Arial" w:cs="Arial"/>
      <w:b/>
      <w:bCs/>
      <w:sz w:val="22"/>
      <w:szCs w:val="22"/>
      <w:lang w:eastAsia="zh-CN"/>
    </w:rPr>
  </w:style>
  <w:style w:type="paragraph" w:customStyle="1" w:styleId="21">
    <w:name w:val="Основной текст 21"/>
    <w:basedOn w:val="a"/>
    <w:rsid w:val="00FE7C1D"/>
    <w:pPr>
      <w:jc w:val="center"/>
    </w:pPr>
    <w:rPr>
      <w:b/>
      <w:szCs w:val="20"/>
    </w:rPr>
  </w:style>
  <w:style w:type="paragraph" w:styleId="a8">
    <w:name w:val="Balloon Text"/>
    <w:basedOn w:val="a"/>
    <w:rsid w:val="00FE7C1D"/>
    <w:rPr>
      <w:rFonts w:ascii="Tahoma" w:hAnsi="Tahoma" w:cs="Tahoma"/>
      <w:sz w:val="16"/>
      <w:szCs w:val="16"/>
    </w:rPr>
  </w:style>
  <w:style w:type="paragraph" w:customStyle="1" w:styleId="a9">
    <w:name w:val="Содержимое таблицы"/>
    <w:basedOn w:val="a"/>
    <w:rsid w:val="00FE7C1D"/>
    <w:pPr>
      <w:suppressLineNumbers/>
    </w:pPr>
  </w:style>
  <w:style w:type="paragraph" w:customStyle="1" w:styleId="aa">
    <w:name w:val="Заголовок таблицы"/>
    <w:basedOn w:val="a9"/>
    <w:rsid w:val="00FE7C1D"/>
    <w:pPr>
      <w:jc w:val="center"/>
    </w:pPr>
    <w:rPr>
      <w:b/>
      <w:bCs/>
    </w:rPr>
  </w:style>
  <w:style w:type="paragraph" w:styleId="ab">
    <w:name w:val="Normal (Web)"/>
    <w:basedOn w:val="a"/>
    <w:uiPriority w:val="99"/>
    <w:semiHidden/>
    <w:unhideWhenUsed/>
    <w:rsid w:val="00487736"/>
    <w:pPr>
      <w:suppressAutoHyphens w:val="0"/>
      <w:spacing w:before="100" w:beforeAutospacing="1" w:after="100" w:afterAutospacing="1"/>
    </w:pPr>
    <w:rPr>
      <w:rFonts w:eastAsiaTheme="minorEastAsia"/>
      <w:lang w:val="en-US" w:eastAsia="en-US"/>
    </w:rPr>
  </w:style>
  <w:style w:type="character" w:customStyle="1" w:styleId="fontstyle01">
    <w:name w:val="fontstyle01"/>
    <w:basedOn w:val="a0"/>
    <w:rsid w:val="00B76DA7"/>
    <w:rPr>
      <w:rFonts w:ascii="TimesNewRomanPSMT" w:hAnsi="TimesNewRomanPSMT" w:hint="default"/>
      <w:b w:val="0"/>
      <w:bCs w:val="0"/>
      <w:i w:val="0"/>
      <w:iCs w:val="0"/>
      <w:color w:val="000000"/>
      <w:sz w:val="28"/>
      <w:szCs w:val="28"/>
    </w:rPr>
  </w:style>
  <w:style w:type="character" w:customStyle="1" w:styleId="fontstyle21">
    <w:name w:val="fontstyle21"/>
    <w:basedOn w:val="a0"/>
    <w:rsid w:val="00B76DA7"/>
    <w:rPr>
      <w:rFonts w:ascii="TimesNewRomanPS-BoldMT" w:hAnsi="TimesNewRomanPS-BoldMT" w:hint="default"/>
      <w:b/>
      <w:bCs/>
      <w:i w:val="0"/>
      <w:iCs w:val="0"/>
      <w:color w:val="000000"/>
      <w:sz w:val="28"/>
      <w:szCs w:val="28"/>
    </w:rPr>
  </w:style>
  <w:style w:type="character" w:styleId="ac">
    <w:name w:val="Hyperlink"/>
    <w:rsid w:val="00B76DA7"/>
    <w:rPr>
      <w:color w:val="0000FF"/>
      <w:u w:val="single"/>
    </w:rPr>
  </w:style>
  <w:style w:type="paragraph" w:styleId="ad">
    <w:name w:val="List Paragraph"/>
    <w:basedOn w:val="a"/>
    <w:link w:val="ae"/>
    <w:qFormat/>
    <w:rsid w:val="00E17982"/>
    <w:pPr>
      <w:ind w:left="720"/>
      <w:contextualSpacing/>
    </w:pPr>
  </w:style>
  <w:style w:type="table" w:styleId="af">
    <w:name w:val="Table Grid"/>
    <w:basedOn w:val="a1"/>
    <w:rsid w:val="001E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1"/>
    <w:rsid w:val="00102A84"/>
    <w:pPr>
      <w:widowControl w:val="0"/>
      <w:autoSpaceDE w:val="0"/>
      <w:autoSpaceDN w:val="0"/>
      <w:adjustRightInd w:val="0"/>
      <w:ind w:firstLine="720"/>
    </w:pPr>
    <w:rPr>
      <w:rFonts w:ascii="Arial" w:hAnsi="Arial" w:cs="Arial"/>
    </w:rPr>
  </w:style>
  <w:style w:type="character" w:customStyle="1" w:styleId="ConsPlusNormal1">
    <w:name w:val="ConsPlusNormal1"/>
    <w:link w:val="ConsPlusNormal"/>
    <w:locked/>
    <w:rsid w:val="00102A84"/>
    <w:rPr>
      <w:rFonts w:ascii="Arial" w:hAnsi="Arial" w:cs="Arial"/>
    </w:rPr>
  </w:style>
  <w:style w:type="character" w:customStyle="1" w:styleId="ae">
    <w:name w:val="Абзац списка Знак"/>
    <w:link w:val="ad"/>
    <w:locked/>
    <w:rsid w:val="00102A84"/>
    <w:rPr>
      <w:sz w:val="24"/>
      <w:szCs w:val="24"/>
      <w:lang w:eastAsia="zh-CN"/>
    </w:rPr>
  </w:style>
  <w:style w:type="paragraph" w:customStyle="1" w:styleId="consplusnormal0">
    <w:name w:val="consplusnormal"/>
    <w:basedOn w:val="a"/>
    <w:rsid w:val="00C20077"/>
    <w:pPr>
      <w:suppressAutoHyphens w:val="0"/>
      <w:spacing w:before="100" w:beforeAutospacing="1" w:after="100" w:afterAutospacing="1"/>
    </w:pPr>
    <w:rPr>
      <w:lang w:eastAsia="ru-RU"/>
    </w:rPr>
  </w:style>
  <w:style w:type="paragraph" w:customStyle="1" w:styleId="12">
    <w:name w:val="Абзац списка1"/>
    <w:basedOn w:val="a"/>
    <w:link w:val="ListParagraphChar"/>
    <w:qFormat/>
    <w:rsid w:val="00010C7D"/>
    <w:pPr>
      <w:widowControl w:val="0"/>
      <w:suppressAutoHyphens w:val="0"/>
      <w:ind w:left="720"/>
      <w:contextualSpacing/>
    </w:pPr>
    <w:rPr>
      <w:rFonts w:ascii="Arial" w:hAnsi="Arial"/>
      <w:sz w:val="20"/>
      <w:szCs w:val="20"/>
      <w:lang w:eastAsia="ru-RU"/>
    </w:rPr>
  </w:style>
  <w:style w:type="character" w:customStyle="1" w:styleId="ListParagraphChar">
    <w:name w:val="List Paragraph Char"/>
    <w:link w:val="12"/>
    <w:locked/>
    <w:rsid w:val="00010C7D"/>
    <w:rPr>
      <w:rFonts w:ascii="Arial" w:hAnsi="Arial"/>
    </w:rPr>
  </w:style>
  <w:style w:type="paragraph" w:styleId="HTML">
    <w:name w:val="HTML Preformatted"/>
    <w:basedOn w:val="a"/>
    <w:link w:val="HTML0"/>
    <w:rsid w:val="0062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rsid w:val="0062535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048651">
      <w:bodyDiv w:val="1"/>
      <w:marLeft w:val="0"/>
      <w:marRight w:val="0"/>
      <w:marTop w:val="0"/>
      <w:marBottom w:val="0"/>
      <w:divBdr>
        <w:top w:val="none" w:sz="0" w:space="0" w:color="auto"/>
        <w:left w:val="none" w:sz="0" w:space="0" w:color="auto"/>
        <w:bottom w:val="none" w:sz="0" w:space="0" w:color="auto"/>
        <w:right w:val="none" w:sz="0" w:space="0" w:color="auto"/>
      </w:divBdr>
    </w:div>
    <w:div w:id="276759599">
      <w:bodyDiv w:val="1"/>
      <w:marLeft w:val="0"/>
      <w:marRight w:val="0"/>
      <w:marTop w:val="0"/>
      <w:marBottom w:val="0"/>
      <w:divBdr>
        <w:top w:val="none" w:sz="0" w:space="0" w:color="auto"/>
        <w:left w:val="none" w:sz="0" w:space="0" w:color="auto"/>
        <w:bottom w:val="none" w:sz="0" w:space="0" w:color="auto"/>
        <w:right w:val="none" w:sz="0" w:space="0" w:color="auto"/>
      </w:divBdr>
    </w:div>
    <w:div w:id="306205037">
      <w:bodyDiv w:val="1"/>
      <w:marLeft w:val="0"/>
      <w:marRight w:val="0"/>
      <w:marTop w:val="0"/>
      <w:marBottom w:val="0"/>
      <w:divBdr>
        <w:top w:val="none" w:sz="0" w:space="0" w:color="auto"/>
        <w:left w:val="none" w:sz="0" w:space="0" w:color="auto"/>
        <w:bottom w:val="none" w:sz="0" w:space="0" w:color="auto"/>
        <w:right w:val="none" w:sz="0" w:space="0" w:color="auto"/>
      </w:divBdr>
    </w:div>
    <w:div w:id="455949205">
      <w:bodyDiv w:val="1"/>
      <w:marLeft w:val="0"/>
      <w:marRight w:val="0"/>
      <w:marTop w:val="0"/>
      <w:marBottom w:val="0"/>
      <w:divBdr>
        <w:top w:val="none" w:sz="0" w:space="0" w:color="auto"/>
        <w:left w:val="none" w:sz="0" w:space="0" w:color="auto"/>
        <w:bottom w:val="none" w:sz="0" w:space="0" w:color="auto"/>
        <w:right w:val="none" w:sz="0" w:space="0" w:color="auto"/>
      </w:divBdr>
    </w:div>
    <w:div w:id="891160622">
      <w:bodyDiv w:val="1"/>
      <w:marLeft w:val="0"/>
      <w:marRight w:val="0"/>
      <w:marTop w:val="0"/>
      <w:marBottom w:val="0"/>
      <w:divBdr>
        <w:top w:val="none" w:sz="0" w:space="0" w:color="auto"/>
        <w:left w:val="none" w:sz="0" w:space="0" w:color="auto"/>
        <w:bottom w:val="none" w:sz="0" w:space="0" w:color="auto"/>
        <w:right w:val="none" w:sz="0" w:space="0" w:color="auto"/>
      </w:divBdr>
      <w:divsChild>
        <w:div w:id="1027830529">
          <w:marLeft w:val="0"/>
          <w:marRight w:val="0"/>
          <w:marTop w:val="0"/>
          <w:marBottom w:val="0"/>
          <w:divBdr>
            <w:top w:val="none" w:sz="0" w:space="0" w:color="auto"/>
            <w:left w:val="none" w:sz="0" w:space="0" w:color="auto"/>
            <w:bottom w:val="none" w:sz="0" w:space="0" w:color="auto"/>
            <w:right w:val="none" w:sz="0" w:space="0" w:color="auto"/>
          </w:divBdr>
        </w:div>
        <w:div w:id="656685211">
          <w:marLeft w:val="0"/>
          <w:marRight w:val="0"/>
          <w:marTop w:val="0"/>
          <w:marBottom w:val="0"/>
          <w:divBdr>
            <w:top w:val="none" w:sz="0" w:space="0" w:color="auto"/>
            <w:left w:val="none" w:sz="0" w:space="0" w:color="auto"/>
            <w:bottom w:val="none" w:sz="0" w:space="0" w:color="auto"/>
            <w:right w:val="none" w:sz="0" w:space="0" w:color="auto"/>
          </w:divBdr>
        </w:div>
        <w:div w:id="971863366">
          <w:marLeft w:val="0"/>
          <w:marRight w:val="0"/>
          <w:marTop w:val="0"/>
          <w:marBottom w:val="0"/>
          <w:divBdr>
            <w:top w:val="none" w:sz="0" w:space="0" w:color="auto"/>
            <w:left w:val="none" w:sz="0" w:space="0" w:color="auto"/>
            <w:bottom w:val="none" w:sz="0" w:space="0" w:color="auto"/>
            <w:right w:val="none" w:sz="0" w:space="0" w:color="auto"/>
          </w:divBdr>
        </w:div>
      </w:divsChild>
    </w:div>
    <w:div w:id="1141382375">
      <w:bodyDiv w:val="1"/>
      <w:marLeft w:val="0"/>
      <w:marRight w:val="0"/>
      <w:marTop w:val="0"/>
      <w:marBottom w:val="0"/>
      <w:divBdr>
        <w:top w:val="none" w:sz="0" w:space="0" w:color="auto"/>
        <w:left w:val="none" w:sz="0" w:space="0" w:color="auto"/>
        <w:bottom w:val="none" w:sz="0" w:space="0" w:color="auto"/>
        <w:right w:val="none" w:sz="0" w:space="0" w:color="auto"/>
      </w:divBdr>
      <w:divsChild>
        <w:div w:id="1283614071">
          <w:marLeft w:val="0"/>
          <w:marRight w:val="0"/>
          <w:marTop w:val="0"/>
          <w:marBottom w:val="0"/>
          <w:divBdr>
            <w:top w:val="none" w:sz="0" w:space="0" w:color="auto"/>
            <w:left w:val="none" w:sz="0" w:space="0" w:color="auto"/>
            <w:bottom w:val="none" w:sz="0" w:space="0" w:color="auto"/>
            <w:right w:val="none" w:sz="0" w:space="0" w:color="auto"/>
          </w:divBdr>
        </w:div>
        <w:div w:id="737438197">
          <w:marLeft w:val="0"/>
          <w:marRight w:val="0"/>
          <w:marTop w:val="0"/>
          <w:marBottom w:val="0"/>
          <w:divBdr>
            <w:top w:val="none" w:sz="0" w:space="0" w:color="auto"/>
            <w:left w:val="none" w:sz="0" w:space="0" w:color="auto"/>
            <w:bottom w:val="none" w:sz="0" w:space="0" w:color="auto"/>
            <w:right w:val="none" w:sz="0" w:space="0" w:color="auto"/>
          </w:divBdr>
        </w:div>
        <w:div w:id="2021157477">
          <w:marLeft w:val="0"/>
          <w:marRight w:val="0"/>
          <w:marTop w:val="0"/>
          <w:marBottom w:val="0"/>
          <w:divBdr>
            <w:top w:val="none" w:sz="0" w:space="0" w:color="auto"/>
            <w:left w:val="none" w:sz="0" w:space="0" w:color="auto"/>
            <w:bottom w:val="none" w:sz="0" w:space="0" w:color="auto"/>
            <w:right w:val="none" w:sz="0" w:space="0" w:color="auto"/>
          </w:divBdr>
        </w:div>
        <w:div w:id="1142966618">
          <w:marLeft w:val="0"/>
          <w:marRight w:val="0"/>
          <w:marTop w:val="0"/>
          <w:marBottom w:val="0"/>
          <w:divBdr>
            <w:top w:val="none" w:sz="0" w:space="0" w:color="auto"/>
            <w:left w:val="none" w:sz="0" w:space="0" w:color="auto"/>
            <w:bottom w:val="none" w:sz="0" w:space="0" w:color="auto"/>
            <w:right w:val="none" w:sz="0" w:space="0" w:color="auto"/>
          </w:divBdr>
        </w:div>
        <w:div w:id="769355235">
          <w:marLeft w:val="0"/>
          <w:marRight w:val="0"/>
          <w:marTop w:val="0"/>
          <w:marBottom w:val="0"/>
          <w:divBdr>
            <w:top w:val="none" w:sz="0" w:space="0" w:color="auto"/>
            <w:left w:val="none" w:sz="0" w:space="0" w:color="auto"/>
            <w:bottom w:val="none" w:sz="0" w:space="0" w:color="auto"/>
            <w:right w:val="none" w:sz="0" w:space="0" w:color="auto"/>
          </w:divBdr>
        </w:div>
        <w:div w:id="1071200605">
          <w:marLeft w:val="0"/>
          <w:marRight w:val="0"/>
          <w:marTop w:val="0"/>
          <w:marBottom w:val="0"/>
          <w:divBdr>
            <w:top w:val="none" w:sz="0" w:space="0" w:color="auto"/>
            <w:left w:val="none" w:sz="0" w:space="0" w:color="auto"/>
            <w:bottom w:val="none" w:sz="0" w:space="0" w:color="auto"/>
            <w:right w:val="none" w:sz="0" w:space="0" w:color="auto"/>
          </w:divBdr>
        </w:div>
        <w:div w:id="729186020">
          <w:marLeft w:val="0"/>
          <w:marRight w:val="0"/>
          <w:marTop w:val="0"/>
          <w:marBottom w:val="0"/>
          <w:divBdr>
            <w:top w:val="none" w:sz="0" w:space="0" w:color="auto"/>
            <w:left w:val="none" w:sz="0" w:space="0" w:color="auto"/>
            <w:bottom w:val="none" w:sz="0" w:space="0" w:color="auto"/>
            <w:right w:val="none" w:sz="0" w:space="0" w:color="auto"/>
          </w:divBdr>
        </w:div>
        <w:div w:id="547306770">
          <w:marLeft w:val="0"/>
          <w:marRight w:val="0"/>
          <w:marTop w:val="0"/>
          <w:marBottom w:val="0"/>
          <w:divBdr>
            <w:top w:val="none" w:sz="0" w:space="0" w:color="auto"/>
            <w:left w:val="none" w:sz="0" w:space="0" w:color="auto"/>
            <w:bottom w:val="none" w:sz="0" w:space="0" w:color="auto"/>
            <w:right w:val="none" w:sz="0" w:space="0" w:color="auto"/>
          </w:divBdr>
        </w:div>
        <w:div w:id="81224539">
          <w:marLeft w:val="0"/>
          <w:marRight w:val="0"/>
          <w:marTop w:val="0"/>
          <w:marBottom w:val="0"/>
          <w:divBdr>
            <w:top w:val="none" w:sz="0" w:space="0" w:color="auto"/>
            <w:left w:val="none" w:sz="0" w:space="0" w:color="auto"/>
            <w:bottom w:val="none" w:sz="0" w:space="0" w:color="auto"/>
            <w:right w:val="none" w:sz="0" w:space="0" w:color="auto"/>
          </w:divBdr>
        </w:div>
        <w:div w:id="1237327448">
          <w:marLeft w:val="0"/>
          <w:marRight w:val="0"/>
          <w:marTop w:val="0"/>
          <w:marBottom w:val="0"/>
          <w:divBdr>
            <w:top w:val="none" w:sz="0" w:space="0" w:color="auto"/>
            <w:left w:val="none" w:sz="0" w:space="0" w:color="auto"/>
            <w:bottom w:val="none" w:sz="0" w:space="0" w:color="auto"/>
            <w:right w:val="none" w:sz="0" w:space="0" w:color="auto"/>
          </w:divBdr>
        </w:div>
        <w:div w:id="362096091">
          <w:marLeft w:val="0"/>
          <w:marRight w:val="0"/>
          <w:marTop w:val="0"/>
          <w:marBottom w:val="0"/>
          <w:divBdr>
            <w:top w:val="none" w:sz="0" w:space="0" w:color="auto"/>
            <w:left w:val="none" w:sz="0" w:space="0" w:color="auto"/>
            <w:bottom w:val="none" w:sz="0" w:space="0" w:color="auto"/>
            <w:right w:val="none" w:sz="0" w:space="0" w:color="auto"/>
          </w:divBdr>
        </w:div>
        <w:div w:id="1669402414">
          <w:marLeft w:val="0"/>
          <w:marRight w:val="0"/>
          <w:marTop w:val="0"/>
          <w:marBottom w:val="0"/>
          <w:divBdr>
            <w:top w:val="none" w:sz="0" w:space="0" w:color="auto"/>
            <w:left w:val="none" w:sz="0" w:space="0" w:color="auto"/>
            <w:bottom w:val="none" w:sz="0" w:space="0" w:color="auto"/>
            <w:right w:val="none" w:sz="0" w:space="0" w:color="auto"/>
          </w:divBdr>
        </w:div>
        <w:div w:id="1377898853">
          <w:marLeft w:val="0"/>
          <w:marRight w:val="0"/>
          <w:marTop w:val="0"/>
          <w:marBottom w:val="0"/>
          <w:divBdr>
            <w:top w:val="none" w:sz="0" w:space="0" w:color="auto"/>
            <w:left w:val="none" w:sz="0" w:space="0" w:color="auto"/>
            <w:bottom w:val="none" w:sz="0" w:space="0" w:color="auto"/>
            <w:right w:val="none" w:sz="0" w:space="0" w:color="auto"/>
          </w:divBdr>
        </w:div>
        <w:div w:id="1518737739">
          <w:marLeft w:val="0"/>
          <w:marRight w:val="0"/>
          <w:marTop w:val="0"/>
          <w:marBottom w:val="0"/>
          <w:divBdr>
            <w:top w:val="none" w:sz="0" w:space="0" w:color="auto"/>
            <w:left w:val="none" w:sz="0" w:space="0" w:color="auto"/>
            <w:bottom w:val="none" w:sz="0" w:space="0" w:color="auto"/>
            <w:right w:val="none" w:sz="0" w:space="0" w:color="auto"/>
          </w:divBdr>
        </w:div>
        <w:div w:id="1718234303">
          <w:marLeft w:val="0"/>
          <w:marRight w:val="0"/>
          <w:marTop w:val="0"/>
          <w:marBottom w:val="0"/>
          <w:divBdr>
            <w:top w:val="none" w:sz="0" w:space="0" w:color="auto"/>
            <w:left w:val="none" w:sz="0" w:space="0" w:color="auto"/>
            <w:bottom w:val="none" w:sz="0" w:space="0" w:color="auto"/>
            <w:right w:val="none" w:sz="0" w:space="0" w:color="auto"/>
          </w:divBdr>
        </w:div>
        <w:div w:id="558399309">
          <w:marLeft w:val="0"/>
          <w:marRight w:val="0"/>
          <w:marTop w:val="0"/>
          <w:marBottom w:val="0"/>
          <w:divBdr>
            <w:top w:val="none" w:sz="0" w:space="0" w:color="auto"/>
            <w:left w:val="none" w:sz="0" w:space="0" w:color="auto"/>
            <w:bottom w:val="none" w:sz="0" w:space="0" w:color="auto"/>
            <w:right w:val="none" w:sz="0" w:space="0" w:color="auto"/>
          </w:divBdr>
        </w:div>
        <w:div w:id="1317417012">
          <w:marLeft w:val="0"/>
          <w:marRight w:val="0"/>
          <w:marTop w:val="0"/>
          <w:marBottom w:val="0"/>
          <w:divBdr>
            <w:top w:val="none" w:sz="0" w:space="0" w:color="auto"/>
            <w:left w:val="none" w:sz="0" w:space="0" w:color="auto"/>
            <w:bottom w:val="none" w:sz="0" w:space="0" w:color="auto"/>
            <w:right w:val="none" w:sz="0" w:space="0" w:color="auto"/>
          </w:divBdr>
        </w:div>
        <w:div w:id="1616475088">
          <w:marLeft w:val="0"/>
          <w:marRight w:val="0"/>
          <w:marTop w:val="0"/>
          <w:marBottom w:val="0"/>
          <w:divBdr>
            <w:top w:val="none" w:sz="0" w:space="0" w:color="auto"/>
            <w:left w:val="none" w:sz="0" w:space="0" w:color="auto"/>
            <w:bottom w:val="none" w:sz="0" w:space="0" w:color="auto"/>
            <w:right w:val="none" w:sz="0" w:space="0" w:color="auto"/>
          </w:divBdr>
        </w:div>
        <w:div w:id="316766147">
          <w:marLeft w:val="0"/>
          <w:marRight w:val="0"/>
          <w:marTop w:val="0"/>
          <w:marBottom w:val="0"/>
          <w:divBdr>
            <w:top w:val="none" w:sz="0" w:space="0" w:color="auto"/>
            <w:left w:val="none" w:sz="0" w:space="0" w:color="auto"/>
            <w:bottom w:val="none" w:sz="0" w:space="0" w:color="auto"/>
            <w:right w:val="none" w:sz="0" w:space="0" w:color="auto"/>
          </w:divBdr>
        </w:div>
        <w:div w:id="656955561">
          <w:marLeft w:val="0"/>
          <w:marRight w:val="0"/>
          <w:marTop w:val="0"/>
          <w:marBottom w:val="0"/>
          <w:divBdr>
            <w:top w:val="none" w:sz="0" w:space="0" w:color="auto"/>
            <w:left w:val="none" w:sz="0" w:space="0" w:color="auto"/>
            <w:bottom w:val="none" w:sz="0" w:space="0" w:color="auto"/>
            <w:right w:val="none" w:sz="0" w:space="0" w:color="auto"/>
          </w:divBdr>
        </w:div>
        <w:div w:id="2009675500">
          <w:marLeft w:val="0"/>
          <w:marRight w:val="0"/>
          <w:marTop w:val="0"/>
          <w:marBottom w:val="0"/>
          <w:divBdr>
            <w:top w:val="none" w:sz="0" w:space="0" w:color="auto"/>
            <w:left w:val="none" w:sz="0" w:space="0" w:color="auto"/>
            <w:bottom w:val="none" w:sz="0" w:space="0" w:color="auto"/>
            <w:right w:val="none" w:sz="0" w:space="0" w:color="auto"/>
          </w:divBdr>
        </w:div>
        <w:div w:id="434984549">
          <w:marLeft w:val="0"/>
          <w:marRight w:val="0"/>
          <w:marTop w:val="0"/>
          <w:marBottom w:val="0"/>
          <w:divBdr>
            <w:top w:val="none" w:sz="0" w:space="0" w:color="auto"/>
            <w:left w:val="none" w:sz="0" w:space="0" w:color="auto"/>
            <w:bottom w:val="none" w:sz="0" w:space="0" w:color="auto"/>
            <w:right w:val="none" w:sz="0" w:space="0" w:color="auto"/>
          </w:divBdr>
        </w:div>
        <w:div w:id="6955782">
          <w:marLeft w:val="0"/>
          <w:marRight w:val="0"/>
          <w:marTop w:val="0"/>
          <w:marBottom w:val="0"/>
          <w:divBdr>
            <w:top w:val="none" w:sz="0" w:space="0" w:color="auto"/>
            <w:left w:val="none" w:sz="0" w:space="0" w:color="auto"/>
            <w:bottom w:val="none" w:sz="0" w:space="0" w:color="auto"/>
            <w:right w:val="none" w:sz="0" w:space="0" w:color="auto"/>
          </w:divBdr>
        </w:div>
        <w:div w:id="1031488811">
          <w:marLeft w:val="0"/>
          <w:marRight w:val="0"/>
          <w:marTop w:val="0"/>
          <w:marBottom w:val="0"/>
          <w:divBdr>
            <w:top w:val="none" w:sz="0" w:space="0" w:color="auto"/>
            <w:left w:val="none" w:sz="0" w:space="0" w:color="auto"/>
            <w:bottom w:val="none" w:sz="0" w:space="0" w:color="auto"/>
            <w:right w:val="none" w:sz="0" w:space="0" w:color="auto"/>
          </w:divBdr>
        </w:div>
        <w:div w:id="717053770">
          <w:marLeft w:val="0"/>
          <w:marRight w:val="0"/>
          <w:marTop w:val="0"/>
          <w:marBottom w:val="0"/>
          <w:divBdr>
            <w:top w:val="none" w:sz="0" w:space="0" w:color="auto"/>
            <w:left w:val="none" w:sz="0" w:space="0" w:color="auto"/>
            <w:bottom w:val="none" w:sz="0" w:space="0" w:color="auto"/>
            <w:right w:val="none" w:sz="0" w:space="0" w:color="auto"/>
          </w:divBdr>
        </w:div>
        <w:div w:id="1301836659">
          <w:marLeft w:val="0"/>
          <w:marRight w:val="0"/>
          <w:marTop w:val="0"/>
          <w:marBottom w:val="0"/>
          <w:divBdr>
            <w:top w:val="none" w:sz="0" w:space="0" w:color="auto"/>
            <w:left w:val="none" w:sz="0" w:space="0" w:color="auto"/>
            <w:bottom w:val="none" w:sz="0" w:space="0" w:color="auto"/>
            <w:right w:val="none" w:sz="0" w:space="0" w:color="auto"/>
          </w:divBdr>
        </w:div>
        <w:div w:id="945428079">
          <w:marLeft w:val="0"/>
          <w:marRight w:val="0"/>
          <w:marTop w:val="0"/>
          <w:marBottom w:val="0"/>
          <w:divBdr>
            <w:top w:val="none" w:sz="0" w:space="0" w:color="auto"/>
            <w:left w:val="none" w:sz="0" w:space="0" w:color="auto"/>
            <w:bottom w:val="none" w:sz="0" w:space="0" w:color="auto"/>
            <w:right w:val="none" w:sz="0" w:space="0" w:color="auto"/>
          </w:divBdr>
        </w:div>
        <w:div w:id="667682707">
          <w:marLeft w:val="0"/>
          <w:marRight w:val="0"/>
          <w:marTop w:val="0"/>
          <w:marBottom w:val="0"/>
          <w:divBdr>
            <w:top w:val="none" w:sz="0" w:space="0" w:color="auto"/>
            <w:left w:val="none" w:sz="0" w:space="0" w:color="auto"/>
            <w:bottom w:val="none" w:sz="0" w:space="0" w:color="auto"/>
            <w:right w:val="none" w:sz="0" w:space="0" w:color="auto"/>
          </w:divBdr>
        </w:div>
        <w:div w:id="629477619">
          <w:marLeft w:val="0"/>
          <w:marRight w:val="0"/>
          <w:marTop w:val="0"/>
          <w:marBottom w:val="0"/>
          <w:divBdr>
            <w:top w:val="none" w:sz="0" w:space="0" w:color="auto"/>
            <w:left w:val="none" w:sz="0" w:space="0" w:color="auto"/>
            <w:bottom w:val="none" w:sz="0" w:space="0" w:color="auto"/>
            <w:right w:val="none" w:sz="0" w:space="0" w:color="auto"/>
          </w:divBdr>
        </w:div>
        <w:div w:id="1089426485">
          <w:marLeft w:val="0"/>
          <w:marRight w:val="0"/>
          <w:marTop w:val="0"/>
          <w:marBottom w:val="0"/>
          <w:divBdr>
            <w:top w:val="none" w:sz="0" w:space="0" w:color="auto"/>
            <w:left w:val="none" w:sz="0" w:space="0" w:color="auto"/>
            <w:bottom w:val="none" w:sz="0" w:space="0" w:color="auto"/>
            <w:right w:val="none" w:sz="0" w:space="0" w:color="auto"/>
          </w:divBdr>
        </w:div>
        <w:div w:id="495457153">
          <w:marLeft w:val="0"/>
          <w:marRight w:val="0"/>
          <w:marTop w:val="0"/>
          <w:marBottom w:val="0"/>
          <w:divBdr>
            <w:top w:val="none" w:sz="0" w:space="0" w:color="auto"/>
            <w:left w:val="none" w:sz="0" w:space="0" w:color="auto"/>
            <w:bottom w:val="none" w:sz="0" w:space="0" w:color="auto"/>
            <w:right w:val="none" w:sz="0" w:space="0" w:color="auto"/>
          </w:divBdr>
        </w:div>
        <w:div w:id="1223718444">
          <w:marLeft w:val="0"/>
          <w:marRight w:val="0"/>
          <w:marTop w:val="0"/>
          <w:marBottom w:val="0"/>
          <w:divBdr>
            <w:top w:val="none" w:sz="0" w:space="0" w:color="auto"/>
            <w:left w:val="none" w:sz="0" w:space="0" w:color="auto"/>
            <w:bottom w:val="none" w:sz="0" w:space="0" w:color="auto"/>
            <w:right w:val="none" w:sz="0" w:space="0" w:color="auto"/>
          </w:divBdr>
        </w:div>
        <w:div w:id="383994306">
          <w:marLeft w:val="0"/>
          <w:marRight w:val="0"/>
          <w:marTop w:val="0"/>
          <w:marBottom w:val="0"/>
          <w:divBdr>
            <w:top w:val="none" w:sz="0" w:space="0" w:color="auto"/>
            <w:left w:val="none" w:sz="0" w:space="0" w:color="auto"/>
            <w:bottom w:val="none" w:sz="0" w:space="0" w:color="auto"/>
            <w:right w:val="none" w:sz="0" w:space="0" w:color="auto"/>
          </w:divBdr>
        </w:div>
      </w:divsChild>
    </w:div>
    <w:div w:id="1337809529">
      <w:bodyDiv w:val="1"/>
      <w:marLeft w:val="0"/>
      <w:marRight w:val="0"/>
      <w:marTop w:val="0"/>
      <w:marBottom w:val="0"/>
      <w:divBdr>
        <w:top w:val="none" w:sz="0" w:space="0" w:color="auto"/>
        <w:left w:val="none" w:sz="0" w:space="0" w:color="auto"/>
        <w:bottom w:val="none" w:sz="0" w:space="0" w:color="auto"/>
        <w:right w:val="none" w:sz="0" w:space="0" w:color="auto"/>
      </w:divBdr>
      <w:divsChild>
        <w:div w:id="1304695780">
          <w:marLeft w:val="0"/>
          <w:marRight w:val="0"/>
          <w:marTop w:val="0"/>
          <w:marBottom w:val="0"/>
          <w:divBdr>
            <w:top w:val="none" w:sz="0" w:space="0" w:color="auto"/>
            <w:left w:val="none" w:sz="0" w:space="0" w:color="auto"/>
            <w:bottom w:val="none" w:sz="0" w:space="0" w:color="auto"/>
            <w:right w:val="none" w:sz="0" w:space="0" w:color="auto"/>
          </w:divBdr>
        </w:div>
        <w:div w:id="503472039">
          <w:marLeft w:val="0"/>
          <w:marRight w:val="0"/>
          <w:marTop w:val="0"/>
          <w:marBottom w:val="0"/>
          <w:divBdr>
            <w:top w:val="none" w:sz="0" w:space="0" w:color="auto"/>
            <w:left w:val="none" w:sz="0" w:space="0" w:color="auto"/>
            <w:bottom w:val="none" w:sz="0" w:space="0" w:color="auto"/>
            <w:right w:val="none" w:sz="0" w:space="0" w:color="auto"/>
          </w:divBdr>
        </w:div>
        <w:div w:id="1048992028">
          <w:marLeft w:val="0"/>
          <w:marRight w:val="0"/>
          <w:marTop w:val="0"/>
          <w:marBottom w:val="0"/>
          <w:divBdr>
            <w:top w:val="none" w:sz="0" w:space="0" w:color="auto"/>
            <w:left w:val="none" w:sz="0" w:space="0" w:color="auto"/>
            <w:bottom w:val="none" w:sz="0" w:space="0" w:color="auto"/>
            <w:right w:val="none" w:sz="0" w:space="0" w:color="auto"/>
          </w:divBdr>
        </w:div>
        <w:div w:id="475073930">
          <w:marLeft w:val="0"/>
          <w:marRight w:val="0"/>
          <w:marTop w:val="0"/>
          <w:marBottom w:val="0"/>
          <w:divBdr>
            <w:top w:val="none" w:sz="0" w:space="0" w:color="auto"/>
            <w:left w:val="none" w:sz="0" w:space="0" w:color="auto"/>
            <w:bottom w:val="none" w:sz="0" w:space="0" w:color="auto"/>
            <w:right w:val="none" w:sz="0" w:space="0" w:color="auto"/>
          </w:divBdr>
        </w:div>
        <w:div w:id="1695155661">
          <w:marLeft w:val="0"/>
          <w:marRight w:val="0"/>
          <w:marTop w:val="0"/>
          <w:marBottom w:val="0"/>
          <w:divBdr>
            <w:top w:val="none" w:sz="0" w:space="0" w:color="auto"/>
            <w:left w:val="none" w:sz="0" w:space="0" w:color="auto"/>
            <w:bottom w:val="none" w:sz="0" w:space="0" w:color="auto"/>
            <w:right w:val="none" w:sz="0" w:space="0" w:color="auto"/>
          </w:divBdr>
        </w:div>
        <w:div w:id="547910585">
          <w:marLeft w:val="0"/>
          <w:marRight w:val="0"/>
          <w:marTop w:val="0"/>
          <w:marBottom w:val="0"/>
          <w:divBdr>
            <w:top w:val="none" w:sz="0" w:space="0" w:color="auto"/>
            <w:left w:val="none" w:sz="0" w:space="0" w:color="auto"/>
            <w:bottom w:val="none" w:sz="0" w:space="0" w:color="auto"/>
            <w:right w:val="none" w:sz="0" w:space="0" w:color="auto"/>
          </w:divBdr>
        </w:div>
        <w:div w:id="987830410">
          <w:marLeft w:val="0"/>
          <w:marRight w:val="0"/>
          <w:marTop w:val="0"/>
          <w:marBottom w:val="0"/>
          <w:divBdr>
            <w:top w:val="none" w:sz="0" w:space="0" w:color="auto"/>
            <w:left w:val="none" w:sz="0" w:space="0" w:color="auto"/>
            <w:bottom w:val="none" w:sz="0" w:space="0" w:color="auto"/>
            <w:right w:val="none" w:sz="0" w:space="0" w:color="auto"/>
          </w:divBdr>
        </w:div>
        <w:div w:id="86004355">
          <w:marLeft w:val="0"/>
          <w:marRight w:val="0"/>
          <w:marTop w:val="0"/>
          <w:marBottom w:val="0"/>
          <w:divBdr>
            <w:top w:val="none" w:sz="0" w:space="0" w:color="auto"/>
            <w:left w:val="none" w:sz="0" w:space="0" w:color="auto"/>
            <w:bottom w:val="none" w:sz="0" w:space="0" w:color="auto"/>
            <w:right w:val="none" w:sz="0" w:space="0" w:color="auto"/>
          </w:divBdr>
        </w:div>
        <w:div w:id="2098746512">
          <w:marLeft w:val="0"/>
          <w:marRight w:val="0"/>
          <w:marTop w:val="0"/>
          <w:marBottom w:val="0"/>
          <w:divBdr>
            <w:top w:val="none" w:sz="0" w:space="0" w:color="auto"/>
            <w:left w:val="none" w:sz="0" w:space="0" w:color="auto"/>
            <w:bottom w:val="none" w:sz="0" w:space="0" w:color="auto"/>
            <w:right w:val="none" w:sz="0" w:space="0" w:color="auto"/>
          </w:divBdr>
        </w:div>
        <w:div w:id="900482006">
          <w:marLeft w:val="0"/>
          <w:marRight w:val="0"/>
          <w:marTop w:val="0"/>
          <w:marBottom w:val="0"/>
          <w:divBdr>
            <w:top w:val="none" w:sz="0" w:space="0" w:color="auto"/>
            <w:left w:val="none" w:sz="0" w:space="0" w:color="auto"/>
            <w:bottom w:val="none" w:sz="0" w:space="0" w:color="auto"/>
            <w:right w:val="none" w:sz="0" w:space="0" w:color="auto"/>
          </w:divBdr>
        </w:div>
        <w:div w:id="257567654">
          <w:marLeft w:val="0"/>
          <w:marRight w:val="0"/>
          <w:marTop w:val="0"/>
          <w:marBottom w:val="0"/>
          <w:divBdr>
            <w:top w:val="none" w:sz="0" w:space="0" w:color="auto"/>
            <w:left w:val="none" w:sz="0" w:space="0" w:color="auto"/>
            <w:bottom w:val="none" w:sz="0" w:space="0" w:color="auto"/>
            <w:right w:val="none" w:sz="0" w:space="0" w:color="auto"/>
          </w:divBdr>
        </w:div>
        <w:div w:id="385834077">
          <w:marLeft w:val="0"/>
          <w:marRight w:val="0"/>
          <w:marTop w:val="0"/>
          <w:marBottom w:val="0"/>
          <w:divBdr>
            <w:top w:val="none" w:sz="0" w:space="0" w:color="auto"/>
            <w:left w:val="none" w:sz="0" w:space="0" w:color="auto"/>
            <w:bottom w:val="none" w:sz="0" w:space="0" w:color="auto"/>
            <w:right w:val="none" w:sz="0" w:space="0" w:color="auto"/>
          </w:divBdr>
        </w:div>
        <w:div w:id="2089232919">
          <w:marLeft w:val="0"/>
          <w:marRight w:val="0"/>
          <w:marTop w:val="0"/>
          <w:marBottom w:val="0"/>
          <w:divBdr>
            <w:top w:val="none" w:sz="0" w:space="0" w:color="auto"/>
            <w:left w:val="none" w:sz="0" w:space="0" w:color="auto"/>
            <w:bottom w:val="none" w:sz="0" w:space="0" w:color="auto"/>
            <w:right w:val="none" w:sz="0" w:space="0" w:color="auto"/>
          </w:divBdr>
        </w:div>
        <w:div w:id="1395616217">
          <w:marLeft w:val="0"/>
          <w:marRight w:val="0"/>
          <w:marTop w:val="0"/>
          <w:marBottom w:val="0"/>
          <w:divBdr>
            <w:top w:val="none" w:sz="0" w:space="0" w:color="auto"/>
            <w:left w:val="none" w:sz="0" w:space="0" w:color="auto"/>
            <w:bottom w:val="none" w:sz="0" w:space="0" w:color="auto"/>
            <w:right w:val="none" w:sz="0" w:space="0" w:color="auto"/>
          </w:divBdr>
        </w:div>
      </w:divsChild>
    </w:div>
    <w:div w:id="1487476894">
      <w:bodyDiv w:val="1"/>
      <w:marLeft w:val="0"/>
      <w:marRight w:val="0"/>
      <w:marTop w:val="0"/>
      <w:marBottom w:val="0"/>
      <w:divBdr>
        <w:top w:val="none" w:sz="0" w:space="0" w:color="auto"/>
        <w:left w:val="none" w:sz="0" w:space="0" w:color="auto"/>
        <w:bottom w:val="none" w:sz="0" w:space="0" w:color="auto"/>
        <w:right w:val="none" w:sz="0" w:space="0" w:color="auto"/>
      </w:divBdr>
    </w:div>
    <w:div w:id="1503624688">
      <w:bodyDiv w:val="1"/>
      <w:marLeft w:val="0"/>
      <w:marRight w:val="0"/>
      <w:marTop w:val="0"/>
      <w:marBottom w:val="0"/>
      <w:divBdr>
        <w:top w:val="none" w:sz="0" w:space="0" w:color="auto"/>
        <w:left w:val="none" w:sz="0" w:space="0" w:color="auto"/>
        <w:bottom w:val="none" w:sz="0" w:space="0" w:color="auto"/>
        <w:right w:val="none" w:sz="0" w:space="0" w:color="auto"/>
      </w:divBdr>
      <w:divsChild>
        <w:div w:id="1507014596">
          <w:marLeft w:val="0"/>
          <w:marRight w:val="0"/>
          <w:marTop w:val="0"/>
          <w:marBottom w:val="0"/>
          <w:divBdr>
            <w:top w:val="none" w:sz="0" w:space="0" w:color="auto"/>
            <w:left w:val="none" w:sz="0" w:space="0" w:color="auto"/>
            <w:bottom w:val="none" w:sz="0" w:space="0" w:color="auto"/>
            <w:right w:val="none" w:sz="0" w:space="0" w:color="auto"/>
          </w:divBdr>
        </w:div>
        <w:div w:id="2106877097">
          <w:marLeft w:val="0"/>
          <w:marRight w:val="0"/>
          <w:marTop w:val="0"/>
          <w:marBottom w:val="0"/>
          <w:divBdr>
            <w:top w:val="none" w:sz="0" w:space="0" w:color="auto"/>
            <w:left w:val="none" w:sz="0" w:space="0" w:color="auto"/>
            <w:bottom w:val="none" w:sz="0" w:space="0" w:color="auto"/>
            <w:right w:val="none" w:sz="0" w:space="0" w:color="auto"/>
          </w:divBdr>
        </w:div>
      </w:divsChild>
    </w:div>
    <w:div w:id="1537424107">
      <w:bodyDiv w:val="1"/>
      <w:marLeft w:val="0"/>
      <w:marRight w:val="0"/>
      <w:marTop w:val="0"/>
      <w:marBottom w:val="0"/>
      <w:divBdr>
        <w:top w:val="none" w:sz="0" w:space="0" w:color="auto"/>
        <w:left w:val="none" w:sz="0" w:space="0" w:color="auto"/>
        <w:bottom w:val="none" w:sz="0" w:space="0" w:color="auto"/>
        <w:right w:val="none" w:sz="0" w:space="0" w:color="auto"/>
      </w:divBdr>
    </w:div>
    <w:div w:id="1607888151">
      <w:bodyDiv w:val="1"/>
      <w:marLeft w:val="0"/>
      <w:marRight w:val="0"/>
      <w:marTop w:val="0"/>
      <w:marBottom w:val="0"/>
      <w:divBdr>
        <w:top w:val="none" w:sz="0" w:space="0" w:color="auto"/>
        <w:left w:val="none" w:sz="0" w:space="0" w:color="auto"/>
        <w:bottom w:val="none" w:sz="0" w:space="0" w:color="auto"/>
        <w:right w:val="none" w:sz="0" w:space="0" w:color="auto"/>
      </w:divBdr>
      <w:divsChild>
        <w:div w:id="1411735796">
          <w:marLeft w:val="0"/>
          <w:marRight w:val="0"/>
          <w:marTop w:val="0"/>
          <w:marBottom w:val="0"/>
          <w:divBdr>
            <w:top w:val="none" w:sz="0" w:space="0" w:color="auto"/>
            <w:left w:val="none" w:sz="0" w:space="0" w:color="auto"/>
            <w:bottom w:val="none" w:sz="0" w:space="0" w:color="auto"/>
            <w:right w:val="none" w:sz="0" w:space="0" w:color="auto"/>
          </w:divBdr>
        </w:div>
        <w:div w:id="182130236">
          <w:marLeft w:val="0"/>
          <w:marRight w:val="0"/>
          <w:marTop w:val="0"/>
          <w:marBottom w:val="0"/>
          <w:divBdr>
            <w:top w:val="none" w:sz="0" w:space="0" w:color="auto"/>
            <w:left w:val="none" w:sz="0" w:space="0" w:color="auto"/>
            <w:bottom w:val="none" w:sz="0" w:space="0" w:color="auto"/>
            <w:right w:val="none" w:sz="0" w:space="0" w:color="auto"/>
          </w:divBdr>
        </w:div>
        <w:div w:id="468784547">
          <w:marLeft w:val="0"/>
          <w:marRight w:val="0"/>
          <w:marTop w:val="0"/>
          <w:marBottom w:val="0"/>
          <w:divBdr>
            <w:top w:val="none" w:sz="0" w:space="0" w:color="auto"/>
            <w:left w:val="none" w:sz="0" w:space="0" w:color="auto"/>
            <w:bottom w:val="none" w:sz="0" w:space="0" w:color="auto"/>
            <w:right w:val="none" w:sz="0" w:space="0" w:color="auto"/>
          </w:divBdr>
        </w:div>
        <w:div w:id="392122607">
          <w:marLeft w:val="0"/>
          <w:marRight w:val="0"/>
          <w:marTop w:val="0"/>
          <w:marBottom w:val="0"/>
          <w:divBdr>
            <w:top w:val="none" w:sz="0" w:space="0" w:color="auto"/>
            <w:left w:val="none" w:sz="0" w:space="0" w:color="auto"/>
            <w:bottom w:val="none" w:sz="0" w:space="0" w:color="auto"/>
            <w:right w:val="none" w:sz="0" w:space="0" w:color="auto"/>
          </w:divBdr>
        </w:div>
        <w:div w:id="2098167746">
          <w:marLeft w:val="0"/>
          <w:marRight w:val="0"/>
          <w:marTop w:val="0"/>
          <w:marBottom w:val="0"/>
          <w:divBdr>
            <w:top w:val="none" w:sz="0" w:space="0" w:color="auto"/>
            <w:left w:val="none" w:sz="0" w:space="0" w:color="auto"/>
            <w:bottom w:val="none" w:sz="0" w:space="0" w:color="auto"/>
            <w:right w:val="none" w:sz="0" w:space="0" w:color="auto"/>
          </w:divBdr>
        </w:div>
        <w:div w:id="1785465444">
          <w:marLeft w:val="0"/>
          <w:marRight w:val="0"/>
          <w:marTop w:val="0"/>
          <w:marBottom w:val="0"/>
          <w:divBdr>
            <w:top w:val="none" w:sz="0" w:space="0" w:color="auto"/>
            <w:left w:val="none" w:sz="0" w:space="0" w:color="auto"/>
            <w:bottom w:val="none" w:sz="0" w:space="0" w:color="auto"/>
            <w:right w:val="none" w:sz="0" w:space="0" w:color="auto"/>
          </w:divBdr>
        </w:div>
        <w:div w:id="767040392">
          <w:marLeft w:val="0"/>
          <w:marRight w:val="0"/>
          <w:marTop w:val="0"/>
          <w:marBottom w:val="0"/>
          <w:divBdr>
            <w:top w:val="none" w:sz="0" w:space="0" w:color="auto"/>
            <w:left w:val="none" w:sz="0" w:space="0" w:color="auto"/>
            <w:bottom w:val="none" w:sz="0" w:space="0" w:color="auto"/>
            <w:right w:val="none" w:sz="0" w:space="0" w:color="auto"/>
          </w:divBdr>
        </w:div>
        <w:div w:id="883295237">
          <w:marLeft w:val="0"/>
          <w:marRight w:val="0"/>
          <w:marTop w:val="0"/>
          <w:marBottom w:val="0"/>
          <w:divBdr>
            <w:top w:val="none" w:sz="0" w:space="0" w:color="auto"/>
            <w:left w:val="none" w:sz="0" w:space="0" w:color="auto"/>
            <w:bottom w:val="none" w:sz="0" w:space="0" w:color="auto"/>
            <w:right w:val="none" w:sz="0" w:space="0" w:color="auto"/>
          </w:divBdr>
        </w:div>
        <w:div w:id="953097032">
          <w:marLeft w:val="0"/>
          <w:marRight w:val="0"/>
          <w:marTop w:val="0"/>
          <w:marBottom w:val="0"/>
          <w:divBdr>
            <w:top w:val="none" w:sz="0" w:space="0" w:color="auto"/>
            <w:left w:val="none" w:sz="0" w:space="0" w:color="auto"/>
            <w:bottom w:val="none" w:sz="0" w:space="0" w:color="auto"/>
            <w:right w:val="none" w:sz="0" w:space="0" w:color="auto"/>
          </w:divBdr>
        </w:div>
        <w:div w:id="784075787">
          <w:marLeft w:val="0"/>
          <w:marRight w:val="0"/>
          <w:marTop w:val="0"/>
          <w:marBottom w:val="0"/>
          <w:divBdr>
            <w:top w:val="none" w:sz="0" w:space="0" w:color="auto"/>
            <w:left w:val="none" w:sz="0" w:space="0" w:color="auto"/>
            <w:bottom w:val="none" w:sz="0" w:space="0" w:color="auto"/>
            <w:right w:val="none" w:sz="0" w:space="0" w:color="auto"/>
          </w:divBdr>
        </w:div>
        <w:div w:id="452672986">
          <w:marLeft w:val="0"/>
          <w:marRight w:val="0"/>
          <w:marTop w:val="0"/>
          <w:marBottom w:val="0"/>
          <w:divBdr>
            <w:top w:val="none" w:sz="0" w:space="0" w:color="auto"/>
            <w:left w:val="none" w:sz="0" w:space="0" w:color="auto"/>
            <w:bottom w:val="none" w:sz="0" w:space="0" w:color="auto"/>
            <w:right w:val="none" w:sz="0" w:space="0" w:color="auto"/>
          </w:divBdr>
        </w:div>
        <w:div w:id="2128085303">
          <w:marLeft w:val="0"/>
          <w:marRight w:val="0"/>
          <w:marTop w:val="0"/>
          <w:marBottom w:val="0"/>
          <w:divBdr>
            <w:top w:val="none" w:sz="0" w:space="0" w:color="auto"/>
            <w:left w:val="none" w:sz="0" w:space="0" w:color="auto"/>
            <w:bottom w:val="none" w:sz="0" w:space="0" w:color="auto"/>
            <w:right w:val="none" w:sz="0" w:space="0" w:color="auto"/>
          </w:divBdr>
        </w:div>
        <w:div w:id="348455959">
          <w:marLeft w:val="0"/>
          <w:marRight w:val="0"/>
          <w:marTop w:val="0"/>
          <w:marBottom w:val="0"/>
          <w:divBdr>
            <w:top w:val="none" w:sz="0" w:space="0" w:color="auto"/>
            <w:left w:val="none" w:sz="0" w:space="0" w:color="auto"/>
            <w:bottom w:val="none" w:sz="0" w:space="0" w:color="auto"/>
            <w:right w:val="none" w:sz="0" w:space="0" w:color="auto"/>
          </w:divBdr>
        </w:div>
        <w:div w:id="1557743773">
          <w:marLeft w:val="0"/>
          <w:marRight w:val="0"/>
          <w:marTop w:val="0"/>
          <w:marBottom w:val="0"/>
          <w:divBdr>
            <w:top w:val="none" w:sz="0" w:space="0" w:color="auto"/>
            <w:left w:val="none" w:sz="0" w:space="0" w:color="auto"/>
            <w:bottom w:val="none" w:sz="0" w:space="0" w:color="auto"/>
            <w:right w:val="none" w:sz="0" w:space="0" w:color="auto"/>
          </w:divBdr>
        </w:div>
        <w:div w:id="1586065993">
          <w:marLeft w:val="0"/>
          <w:marRight w:val="0"/>
          <w:marTop w:val="0"/>
          <w:marBottom w:val="0"/>
          <w:divBdr>
            <w:top w:val="none" w:sz="0" w:space="0" w:color="auto"/>
            <w:left w:val="none" w:sz="0" w:space="0" w:color="auto"/>
            <w:bottom w:val="none" w:sz="0" w:space="0" w:color="auto"/>
            <w:right w:val="none" w:sz="0" w:space="0" w:color="auto"/>
          </w:divBdr>
        </w:div>
        <w:div w:id="1996177607">
          <w:marLeft w:val="0"/>
          <w:marRight w:val="0"/>
          <w:marTop w:val="0"/>
          <w:marBottom w:val="0"/>
          <w:divBdr>
            <w:top w:val="none" w:sz="0" w:space="0" w:color="auto"/>
            <w:left w:val="none" w:sz="0" w:space="0" w:color="auto"/>
            <w:bottom w:val="none" w:sz="0" w:space="0" w:color="auto"/>
            <w:right w:val="none" w:sz="0" w:space="0" w:color="auto"/>
          </w:divBdr>
        </w:div>
        <w:div w:id="915242029">
          <w:marLeft w:val="0"/>
          <w:marRight w:val="0"/>
          <w:marTop w:val="0"/>
          <w:marBottom w:val="0"/>
          <w:divBdr>
            <w:top w:val="none" w:sz="0" w:space="0" w:color="auto"/>
            <w:left w:val="none" w:sz="0" w:space="0" w:color="auto"/>
            <w:bottom w:val="none" w:sz="0" w:space="0" w:color="auto"/>
            <w:right w:val="none" w:sz="0" w:space="0" w:color="auto"/>
          </w:divBdr>
        </w:div>
        <w:div w:id="143550241">
          <w:marLeft w:val="0"/>
          <w:marRight w:val="0"/>
          <w:marTop w:val="0"/>
          <w:marBottom w:val="0"/>
          <w:divBdr>
            <w:top w:val="none" w:sz="0" w:space="0" w:color="auto"/>
            <w:left w:val="none" w:sz="0" w:space="0" w:color="auto"/>
            <w:bottom w:val="none" w:sz="0" w:space="0" w:color="auto"/>
            <w:right w:val="none" w:sz="0" w:space="0" w:color="auto"/>
          </w:divBdr>
        </w:div>
        <w:div w:id="2093308976">
          <w:marLeft w:val="0"/>
          <w:marRight w:val="0"/>
          <w:marTop w:val="0"/>
          <w:marBottom w:val="0"/>
          <w:divBdr>
            <w:top w:val="none" w:sz="0" w:space="0" w:color="auto"/>
            <w:left w:val="none" w:sz="0" w:space="0" w:color="auto"/>
            <w:bottom w:val="none" w:sz="0" w:space="0" w:color="auto"/>
            <w:right w:val="none" w:sz="0" w:space="0" w:color="auto"/>
          </w:divBdr>
        </w:div>
        <w:div w:id="1055353656">
          <w:marLeft w:val="0"/>
          <w:marRight w:val="0"/>
          <w:marTop w:val="0"/>
          <w:marBottom w:val="0"/>
          <w:divBdr>
            <w:top w:val="none" w:sz="0" w:space="0" w:color="auto"/>
            <w:left w:val="none" w:sz="0" w:space="0" w:color="auto"/>
            <w:bottom w:val="none" w:sz="0" w:space="0" w:color="auto"/>
            <w:right w:val="none" w:sz="0" w:space="0" w:color="auto"/>
          </w:divBdr>
        </w:div>
      </w:divsChild>
    </w:div>
    <w:div w:id="1871911449">
      <w:bodyDiv w:val="1"/>
      <w:marLeft w:val="0"/>
      <w:marRight w:val="0"/>
      <w:marTop w:val="0"/>
      <w:marBottom w:val="0"/>
      <w:divBdr>
        <w:top w:val="none" w:sz="0" w:space="0" w:color="auto"/>
        <w:left w:val="none" w:sz="0" w:space="0" w:color="auto"/>
        <w:bottom w:val="none" w:sz="0" w:space="0" w:color="auto"/>
        <w:right w:val="none" w:sz="0" w:space="0" w:color="auto"/>
      </w:divBdr>
    </w:div>
    <w:div w:id="1922838038">
      <w:bodyDiv w:val="1"/>
      <w:marLeft w:val="0"/>
      <w:marRight w:val="0"/>
      <w:marTop w:val="0"/>
      <w:marBottom w:val="0"/>
      <w:divBdr>
        <w:top w:val="none" w:sz="0" w:space="0" w:color="auto"/>
        <w:left w:val="none" w:sz="0" w:space="0" w:color="auto"/>
        <w:bottom w:val="none" w:sz="0" w:space="0" w:color="auto"/>
        <w:right w:val="none" w:sz="0" w:space="0" w:color="auto"/>
      </w:divBdr>
      <w:divsChild>
        <w:div w:id="592782747">
          <w:marLeft w:val="0"/>
          <w:marRight w:val="0"/>
          <w:marTop w:val="0"/>
          <w:marBottom w:val="0"/>
          <w:divBdr>
            <w:top w:val="none" w:sz="0" w:space="0" w:color="auto"/>
            <w:left w:val="none" w:sz="0" w:space="0" w:color="auto"/>
            <w:bottom w:val="none" w:sz="0" w:space="0" w:color="auto"/>
            <w:right w:val="none" w:sz="0" w:space="0" w:color="auto"/>
          </w:divBdr>
        </w:div>
        <w:div w:id="991787329">
          <w:marLeft w:val="0"/>
          <w:marRight w:val="0"/>
          <w:marTop w:val="0"/>
          <w:marBottom w:val="0"/>
          <w:divBdr>
            <w:top w:val="none" w:sz="0" w:space="0" w:color="auto"/>
            <w:left w:val="none" w:sz="0" w:space="0" w:color="auto"/>
            <w:bottom w:val="none" w:sz="0" w:space="0" w:color="auto"/>
            <w:right w:val="none" w:sz="0" w:space="0" w:color="auto"/>
          </w:divBdr>
        </w:div>
        <w:div w:id="1664357915">
          <w:marLeft w:val="0"/>
          <w:marRight w:val="0"/>
          <w:marTop w:val="0"/>
          <w:marBottom w:val="0"/>
          <w:divBdr>
            <w:top w:val="none" w:sz="0" w:space="0" w:color="auto"/>
            <w:left w:val="none" w:sz="0" w:space="0" w:color="auto"/>
            <w:bottom w:val="none" w:sz="0" w:space="0" w:color="auto"/>
            <w:right w:val="none" w:sz="0" w:space="0" w:color="auto"/>
          </w:divBdr>
        </w:div>
        <w:div w:id="1775008086">
          <w:marLeft w:val="0"/>
          <w:marRight w:val="0"/>
          <w:marTop w:val="0"/>
          <w:marBottom w:val="0"/>
          <w:divBdr>
            <w:top w:val="none" w:sz="0" w:space="0" w:color="auto"/>
            <w:left w:val="none" w:sz="0" w:space="0" w:color="auto"/>
            <w:bottom w:val="none" w:sz="0" w:space="0" w:color="auto"/>
            <w:right w:val="none" w:sz="0" w:space="0" w:color="auto"/>
          </w:divBdr>
        </w:div>
      </w:divsChild>
    </w:div>
    <w:div w:id="2073507217">
      <w:bodyDiv w:val="1"/>
      <w:marLeft w:val="0"/>
      <w:marRight w:val="0"/>
      <w:marTop w:val="0"/>
      <w:marBottom w:val="0"/>
      <w:divBdr>
        <w:top w:val="none" w:sz="0" w:space="0" w:color="auto"/>
        <w:left w:val="none" w:sz="0" w:space="0" w:color="auto"/>
        <w:bottom w:val="none" w:sz="0" w:space="0" w:color="auto"/>
        <w:right w:val="none" w:sz="0" w:space="0" w:color="auto"/>
      </w:divBdr>
      <w:divsChild>
        <w:div w:id="600797281">
          <w:marLeft w:val="0"/>
          <w:marRight w:val="0"/>
          <w:marTop w:val="0"/>
          <w:marBottom w:val="0"/>
          <w:divBdr>
            <w:top w:val="none" w:sz="0" w:space="0" w:color="auto"/>
            <w:left w:val="none" w:sz="0" w:space="0" w:color="auto"/>
            <w:bottom w:val="none" w:sz="0" w:space="0" w:color="auto"/>
            <w:right w:val="none" w:sz="0" w:space="0" w:color="auto"/>
          </w:divBdr>
        </w:div>
        <w:div w:id="1479762462">
          <w:marLeft w:val="0"/>
          <w:marRight w:val="0"/>
          <w:marTop w:val="0"/>
          <w:marBottom w:val="0"/>
          <w:divBdr>
            <w:top w:val="none" w:sz="0" w:space="0" w:color="auto"/>
            <w:left w:val="none" w:sz="0" w:space="0" w:color="auto"/>
            <w:bottom w:val="none" w:sz="0" w:space="0" w:color="auto"/>
            <w:right w:val="none" w:sz="0" w:space="0" w:color="auto"/>
          </w:divBdr>
        </w:div>
        <w:div w:id="1259752383">
          <w:marLeft w:val="0"/>
          <w:marRight w:val="0"/>
          <w:marTop w:val="0"/>
          <w:marBottom w:val="0"/>
          <w:divBdr>
            <w:top w:val="none" w:sz="0" w:space="0" w:color="auto"/>
            <w:left w:val="none" w:sz="0" w:space="0" w:color="auto"/>
            <w:bottom w:val="none" w:sz="0" w:space="0" w:color="auto"/>
            <w:right w:val="none" w:sz="0" w:space="0" w:color="auto"/>
          </w:divBdr>
        </w:div>
        <w:div w:id="2018848134">
          <w:marLeft w:val="0"/>
          <w:marRight w:val="0"/>
          <w:marTop w:val="0"/>
          <w:marBottom w:val="0"/>
          <w:divBdr>
            <w:top w:val="none" w:sz="0" w:space="0" w:color="auto"/>
            <w:left w:val="none" w:sz="0" w:space="0" w:color="auto"/>
            <w:bottom w:val="none" w:sz="0" w:space="0" w:color="auto"/>
            <w:right w:val="none" w:sz="0" w:space="0" w:color="auto"/>
          </w:divBdr>
        </w:div>
        <w:div w:id="258029245">
          <w:marLeft w:val="0"/>
          <w:marRight w:val="0"/>
          <w:marTop w:val="0"/>
          <w:marBottom w:val="0"/>
          <w:divBdr>
            <w:top w:val="none" w:sz="0" w:space="0" w:color="auto"/>
            <w:left w:val="none" w:sz="0" w:space="0" w:color="auto"/>
            <w:bottom w:val="none" w:sz="0" w:space="0" w:color="auto"/>
            <w:right w:val="none" w:sz="0" w:space="0" w:color="auto"/>
          </w:divBdr>
        </w:div>
        <w:div w:id="231161736">
          <w:marLeft w:val="0"/>
          <w:marRight w:val="0"/>
          <w:marTop w:val="0"/>
          <w:marBottom w:val="0"/>
          <w:divBdr>
            <w:top w:val="none" w:sz="0" w:space="0" w:color="auto"/>
            <w:left w:val="none" w:sz="0" w:space="0" w:color="auto"/>
            <w:bottom w:val="none" w:sz="0" w:space="0" w:color="auto"/>
            <w:right w:val="none" w:sz="0" w:space="0" w:color="auto"/>
          </w:divBdr>
        </w:div>
        <w:div w:id="1394349028">
          <w:marLeft w:val="0"/>
          <w:marRight w:val="0"/>
          <w:marTop w:val="0"/>
          <w:marBottom w:val="0"/>
          <w:divBdr>
            <w:top w:val="none" w:sz="0" w:space="0" w:color="auto"/>
            <w:left w:val="none" w:sz="0" w:space="0" w:color="auto"/>
            <w:bottom w:val="none" w:sz="0" w:space="0" w:color="auto"/>
            <w:right w:val="none" w:sz="0" w:space="0" w:color="auto"/>
          </w:divBdr>
        </w:div>
        <w:div w:id="791091475">
          <w:marLeft w:val="0"/>
          <w:marRight w:val="0"/>
          <w:marTop w:val="0"/>
          <w:marBottom w:val="0"/>
          <w:divBdr>
            <w:top w:val="none" w:sz="0" w:space="0" w:color="auto"/>
            <w:left w:val="none" w:sz="0" w:space="0" w:color="auto"/>
            <w:bottom w:val="none" w:sz="0" w:space="0" w:color="auto"/>
            <w:right w:val="none" w:sz="0" w:space="0" w:color="auto"/>
          </w:divBdr>
        </w:div>
        <w:div w:id="140734805">
          <w:marLeft w:val="0"/>
          <w:marRight w:val="0"/>
          <w:marTop w:val="0"/>
          <w:marBottom w:val="0"/>
          <w:divBdr>
            <w:top w:val="none" w:sz="0" w:space="0" w:color="auto"/>
            <w:left w:val="none" w:sz="0" w:space="0" w:color="auto"/>
            <w:bottom w:val="none" w:sz="0" w:space="0" w:color="auto"/>
            <w:right w:val="none" w:sz="0" w:space="0" w:color="auto"/>
          </w:divBdr>
        </w:div>
        <w:div w:id="1878732421">
          <w:marLeft w:val="0"/>
          <w:marRight w:val="0"/>
          <w:marTop w:val="0"/>
          <w:marBottom w:val="0"/>
          <w:divBdr>
            <w:top w:val="none" w:sz="0" w:space="0" w:color="auto"/>
            <w:left w:val="none" w:sz="0" w:space="0" w:color="auto"/>
            <w:bottom w:val="none" w:sz="0" w:space="0" w:color="auto"/>
            <w:right w:val="none" w:sz="0" w:space="0" w:color="auto"/>
          </w:divBdr>
        </w:div>
        <w:div w:id="699471505">
          <w:marLeft w:val="0"/>
          <w:marRight w:val="0"/>
          <w:marTop w:val="0"/>
          <w:marBottom w:val="0"/>
          <w:divBdr>
            <w:top w:val="none" w:sz="0" w:space="0" w:color="auto"/>
            <w:left w:val="none" w:sz="0" w:space="0" w:color="auto"/>
            <w:bottom w:val="none" w:sz="0" w:space="0" w:color="auto"/>
            <w:right w:val="none" w:sz="0" w:space="0" w:color="auto"/>
          </w:divBdr>
        </w:div>
        <w:div w:id="1199590260">
          <w:marLeft w:val="0"/>
          <w:marRight w:val="0"/>
          <w:marTop w:val="0"/>
          <w:marBottom w:val="0"/>
          <w:divBdr>
            <w:top w:val="none" w:sz="0" w:space="0" w:color="auto"/>
            <w:left w:val="none" w:sz="0" w:space="0" w:color="auto"/>
            <w:bottom w:val="none" w:sz="0" w:space="0" w:color="auto"/>
            <w:right w:val="none" w:sz="0" w:space="0" w:color="auto"/>
          </w:divBdr>
        </w:div>
        <w:div w:id="1336767570">
          <w:marLeft w:val="0"/>
          <w:marRight w:val="0"/>
          <w:marTop w:val="0"/>
          <w:marBottom w:val="0"/>
          <w:divBdr>
            <w:top w:val="none" w:sz="0" w:space="0" w:color="auto"/>
            <w:left w:val="none" w:sz="0" w:space="0" w:color="auto"/>
            <w:bottom w:val="none" w:sz="0" w:space="0" w:color="auto"/>
            <w:right w:val="none" w:sz="0" w:space="0" w:color="auto"/>
          </w:divBdr>
        </w:div>
        <w:div w:id="479543380">
          <w:marLeft w:val="0"/>
          <w:marRight w:val="0"/>
          <w:marTop w:val="0"/>
          <w:marBottom w:val="0"/>
          <w:divBdr>
            <w:top w:val="none" w:sz="0" w:space="0" w:color="auto"/>
            <w:left w:val="none" w:sz="0" w:space="0" w:color="auto"/>
            <w:bottom w:val="none" w:sz="0" w:space="0" w:color="auto"/>
            <w:right w:val="none" w:sz="0" w:space="0" w:color="auto"/>
          </w:divBdr>
        </w:div>
      </w:divsChild>
    </w:div>
    <w:div w:id="2139452305">
      <w:bodyDiv w:val="1"/>
      <w:marLeft w:val="0"/>
      <w:marRight w:val="0"/>
      <w:marTop w:val="0"/>
      <w:marBottom w:val="0"/>
      <w:divBdr>
        <w:top w:val="none" w:sz="0" w:space="0" w:color="auto"/>
        <w:left w:val="none" w:sz="0" w:space="0" w:color="auto"/>
        <w:bottom w:val="none" w:sz="0" w:space="0" w:color="auto"/>
        <w:right w:val="none" w:sz="0" w:space="0" w:color="auto"/>
      </w:divBdr>
      <w:divsChild>
        <w:div w:id="1046755703">
          <w:marLeft w:val="0"/>
          <w:marRight w:val="0"/>
          <w:marTop w:val="0"/>
          <w:marBottom w:val="0"/>
          <w:divBdr>
            <w:top w:val="none" w:sz="0" w:space="0" w:color="auto"/>
            <w:left w:val="none" w:sz="0" w:space="0" w:color="auto"/>
            <w:bottom w:val="none" w:sz="0" w:space="0" w:color="auto"/>
            <w:right w:val="none" w:sz="0" w:space="0" w:color="auto"/>
          </w:divBdr>
        </w:div>
        <w:div w:id="782383831">
          <w:marLeft w:val="0"/>
          <w:marRight w:val="0"/>
          <w:marTop w:val="0"/>
          <w:marBottom w:val="0"/>
          <w:divBdr>
            <w:top w:val="none" w:sz="0" w:space="0" w:color="auto"/>
            <w:left w:val="none" w:sz="0" w:space="0" w:color="auto"/>
            <w:bottom w:val="none" w:sz="0" w:space="0" w:color="auto"/>
            <w:right w:val="none" w:sz="0" w:space="0" w:color="auto"/>
          </w:divBdr>
        </w:div>
        <w:div w:id="1541475355">
          <w:marLeft w:val="0"/>
          <w:marRight w:val="0"/>
          <w:marTop w:val="0"/>
          <w:marBottom w:val="0"/>
          <w:divBdr>
            <w:top w:val="none" w:sz="0" w:space="0" w:color="auto"/>
            <w:left w:val="none" w:sz="0" w:space="0" w:color="auto"/>
            <w:bottom w:val="none" w:sz="0" w:space="0" w:color="auto"/>
            <w:right w:val="none" w:sz="0" w:space="0" w:color="auto"/>
          </w:divBdr>
        </w:div>
        <w:div w:id="1840147708">
          <w:marLeft w:val="0"/>
          <w:marRight w:val="0"/>
          <w:marTop w:val="0"/>
          <w:marBottom w:val="0"/>
          <w:divBdr>
            <w:top w:val="none" w:sz="0" w:space="0" w:color="auto"/>
            <w:left w:val="none" w:sz="0" w:space="0" w:color="auto"/>
            <w:bottom w:val="none" w:sz="0" w:space="0" w:color="auto"/>
            <w:right w:val="none" w:sz="0" w:space="0" w:color="auto"/>
          </w:divBdr>
        </w:div>
        <w:div w:id="775904134">
          <w:marLeft w:val="0"/>
          <w:marRight w:val="0"/>
          <w:marTop w:val="0"/>
          <w:marBottom w:val="0"/>
          <w:divBdr>
            <w:top w:val="none" w:sz="0" w:space="0" w:color="auto"/>
            <w:left w:val="none" w:sz="0" w:space="0" w:color="auto"/>
            <w:bottom w:val="none" w:sz="0" w:space="0" w:color="auto"/>
            <w:right w:val="none" w:sz="0" w:space="0" w:color="auto"/>
          </w:divBdr>
        </w:div>
        <w:div w:id="1506440143">
          <w:marLeft w:val="0"/>
          <w:marRight w:val="0"/>
          <w:marTop w:val="0"/>
          <w:marBottom w:val="0"/>
          <w:divBdr>
            <w:top w:val="none" w:sz="0" w:space="0" w:color="auto"/>
            <w:left w:val="none" w:sz="0" w:space="0" w:color="auto"/>
            <w:bottom w:val="none" w:sz="0" w:space="0" w:color="auto"/>
            <w:right w:val="none" w:sz="0" w:space="0" w:color="auto"/>
          </w:divBdr>
        </w:div>
        <w:div w:id="1707753682">
          <w:marLeft w:val="0"/>
          <w:marRight w:val="0"/>
          <w:marTop w:val="0"/>
          <w:marBottom w:val="0"/>
          <w:divBdr>
            <w:top w:val="none" w:sz="0" w:space="0" w:color="auto"/>
            <w:left w:val="none" w:sz="0" w:space="0" w:color="auto"/>
            <w:bottom w:val="none" w:sz="0" w:space="0" w:color="auto"/>
            <w:right w:val="none" w:sz="0" w:space="0" w:color="auto"/>
          </w:divBdr>
        </w:div>
        <w:div w:id="1319766144">
          <w:marLeft w:val="0"/>
          <w:marRight w:val="0"/>
          <w:marTop w:val="0"/>
          <w:marBottom w:val="0"/>
          <w:divBdr>
            <w:top w:val="none" w:sz="0" w:space="0" w:color="auto"/>
            <w:left w:val="none" w:sz="0" w:space="0" w:color="auto"/>
            <w:bottom w:val="none" w:sz="0" w:space="0" w:color="auto"/>
            <w:right w:val="none" w:sz="0" w:space="0" w:color="auto"/>
          </w:divBdr>
        </w:div>
        <w:div w:id="778766456">
          <w:marLeft w:val="0"/>
          <w:marRight w:val="0"/>
          <w:marTop w:val="0"/>
          <w:marBottom w:val="0"/>
          <w:divBdr>
            <w:top w:val="none" w:sz="0" w:space="0" w:color="auto"/>
            <w:left w:val="none" w:sz="0" w:space="0" w:color="auto"/>
            <w:bottom w:val="none" w:sz="0" w:space="0" w:color="auto"/>
            <w:right w:val="none" w:sz="0" w:space="0" w:color="auto"/>
          </w:divBdr>
        </w:div>
        <w:div w:id="1572471369">
          <w:marLeft w:val="0"/>
          <w:marRight w:val="0"/>
          <w:marTop w:val="0"/>
          <w:marBottom w:val="0"/>
          <w:divBdr>
            <w:top w:val="none" w:sz="0" w:space="0" w:color="auto"/>
            <w:left w:val="none" w:sz="0" w:space="0" w:color="auto"/>
            <w:bottom w:val="none" w:sz="0" w:space="0" w:color="auto"/>
            <w:right w:val="none" w:sz="0" w:space="0" w:color="auto"/>
          </w:divBdr>
        </w:div>
        <w:div w:id="1090657731">
          <w:marLeft w:val="0"/>
          <w:marRight w:val="0"/>
          <w:marTop w:val="0"/>
          <w:marBottom w:val="0"/>
          <w:divBdr>
            <w:top w:val="none" w:sz="0" w:space="0" w:color="auto"/>
            <w:left w:val="none" w:sz="0" w:space="0" w:color="auto"/>
            <w:bottom w:val="none" w:sz="0" w:space="0" w:color="auto"/>
            <w:right w:val="none" w:sz="0" w:space="0" w:color="auto"/>
          </w:divBdr>
        </w:div>
        <w:div w:id="1124889622">
          <w:marLeft w:val="0"/>
          <w:marRight w:val="0"/>
          <w:marTop w:val="0"/>
          <w:marBottom w:val="0"/>
          <w:divBdr>
            <w:top w:val="none" w:sz="0" w:space="0" w:color="auto"/>
            <w:left w:val="none" w:sz="0" w:space="0" w:color="auto"/>
            <w:bottom w:val="none" w:sz="0" w:space="0" w:color="auto"/>
            <w:right w:val="none" w:sz="0" w:space="0" w:color="auto"/>
          </w:divBdr>
        </w:div>
        <w:div w:id="592588490">
          <w:marLeft w:val="0"/>
          <w:marRight w:val="0"/>
          <w:marTop w:val="0"/>
          <w:marBottom w:val="0"/>
          <w:divBdr>
            <w:top w:val="none" w:sz="0" w:space="0" w:color="auto"/>
            <w:left w:val="none" w:sz="0" w:space="0" w:color="auto"/>
            <w:bottom w:val="none" w:sz="0" w:space="0" w:color="auto"/>
            <w:right w:val="none" w:sz="0" w:space="0" w:color="auto"/>
          </w:divBdr>
        </w:div>
        <w:div w:id="183135696">
          <w:marLeft w:val="0"/>
          <w:marRight w:val="0"/>
          <w:marTop w:val="0"/>
          <w:marBottom w:val="0"/>
          <w:divBdr>
            <w:top w:val="none" w:sz="0" w:space="0" w:color="auto"/>
            <w:left w:val="none" w:sz="0" w:space="0" w:color="auto"/>
            <w:bottom w:val="none" w:sz="0" w:space="0" w:color="auto"/>
            <w:right w:val="none" w:sz="0" w:space="0" w:color="auto"/>
          </w:divBdr>
        </w:div>
        <w:div w:id="1777410551">
          <w:marLeft w:val="0"/>
          <w:marRight w:val="0"/>
          <w:marTop w:val="0"/>
          <w:marBottom w:val="0"/>
          <w:divBdr>
            <w:top w:val="none" w:sz="0" w:space="0" w:color="auto"/>
            <w:left w:val="none" w:sz="0" w:space="0" w:color="auto"/>
            <w:bottom w:val="none" w:sz="0" w:space="0" w:color="auto"/>
            <w:right w:val="none" w:sz="0" w:space="0" w:color="auto"/>
          </w:divBdr>
        </w:div>
        <w:div w:id="389161291">
          <w:marLeft w:val="0"/>
          <w:marRight w:val="0"/>
          <w:marTop w:val="0"/>
          <w:marBottom w:val="0"/>
          <w:divBdr>
            <w:top w:val="none" w:sz="0" w:space="0" w:color="auto"/>
            <w:left w:val="none" w:sz="0" w:space="0" w:color="auto"/>
            <w:bottom w:val="none" w:sz="0" w:space="0" w:color="auto"/>
            <w:right w:val="none" w:sz="0" w:space="0" w:color="auto"/>
          </w:divBdr>
        </w:div>
        <w:div w:id="1127433284">
          <w:marLeft w:val="0"/>
          <w:marRight w:val="0"/>
          <w:marTop w:val="0"/>
          <w:marBottom w:val="0"/>
          <w:divBdr>
            <w:top w:val="none" w:sz="0" w:space="0" w:color="auto"/>
            <w:left w:val="none" w:sz="0" w:space="0" w:color="auto"/>
            <w:bottom w:val="none" w:sz="0" w:space="0" w:color="auto"/>
            <w:right w:val="none" w:sz="0" w:space="0" w:color="auto"/>
          </w:divBdr>
        </w:div>
        <w:div w:id="297422949">
          <w:marLeft w:val="0"/>
          <w:marRight w:val="0"/>
          <w:marTop w:val="0"/>
          <w:marBottom w:val="0"/>
          <w:divBdr>
            <w:top w:val="none" w:sz="0" w:space="0" w:color="auto"/>
            <w:left w:val="none" w:sz="0" w:space="0" w:color="auto"/>
            <w:bottom w:val="none" w:sz="0" w:space="0" w:color="auto"/>
            <w:right w:val="none" w:sz="0" w:space="0" w:color="auto"/>
          </w:divBdr>
        </w:div>
        <w:div w:id="1689746861">
          <w:marLeft w:val="0"/>
          <w:marRight w:val="0"/>
          <w:marTop w:val="0"/>
          <w:marBottom w:val="0"/>
          <w:divBdr>
            <w:top w:val="none" w:sz="0" w:space="0" w:color="auto"/>
            <w:left w:val="none" w:sz="0" w:space="0" w:color="auto"/>
            <w:bottom w:val="none" w:sz="0" w:space="0" w:color="auto"/>
            <w:right w:val="none" w:sz="0" w:space="0" w:color="auto"/>
          </w:divBdr>
        </w:div>
        <w:div w:id="2134277557">
          <w:marLeft w:val="0"/>
          <w:marRight w:val="0"/>
          <w:marTop w:val="0"/>
          <w:marBottom w:val="0"/>
          <w:divBdr>
            <w:top w:val="none" w:sz="0" w:space="0" w:color="auto"/>
            <w:left w:val="none" w:sz="0" w:space="0" w:color="auto"/>
            <w:bottom w:val="none" w:sz="0" w:space="0" w:color="auto"/>
            <w:right w:val="none" w:sz="0" w:space="0" w:color="auto"/>
          </w:divBdr>
        </w:div>
        <w:div w:id="851800194">
          <w:marLeft w:val="0"/>
          <w:marRight w:val="0"/>
          <w:marTop w:val="0"/>
          <w:marBottom w:val="0"/>
          <w:divBdr>
            <w:top w:val="none" w:sz="0" w:space="0" w:color="auto"/>
            <w:left w:val="none" w:sz="0" w:space="0" w:color="auto"/>
            <w:bottom w:val="none" w:sz="0" w:space="0" w:color="auto"/>
            <w:right w:val="none" w:sz="0" w:space="0" w:color="auto"/>
          </w:divBdr>
        </w:div>
        <w:div w:id="1578243493">
          <w:marLeft w:val="0"/>
          <w:marRight w:val="0"/>
          <w:marTop w:val="0"/>
          <w:marBottom w:val="0"/>
          <w:divBdr>
            <w:top w:val="none" w:sz="0" w:space="0" w:color="auto"/>
            <w:left w:val="none" w:sz="0" w:space="0" w:color="auto"/>
            <w:bottom w:val="none" w:sz="0" w:space="0" w:color="auto"/>
            <w:right w:val="none" w:sz="0" w:space="0" w:color="auto"/>
          </w:divBdr>
        </w:div>
        <w:div w:id="2088183364">
          <w:marLeft w:val="0"/>
          <w:marRight w:val="0"/>
          <w:marTop w:val="0"/>
          <w:marBottom w:val="0"/>
          <w:divBdr>
            <w:top w:val="none" w:sz="0" w:space="0" w:color="auto"/>
            <w:left w:val="none" w:sz="0" w:space="0" w:color="auto"/>
            <w:bottom w:val="none" w:sz="0" w:space="0" w:color="auto"/>
            <w:right w:val="none" w:sz="0" w:space="0" w:color="auto"/>
          </w:divBdr>
        </w:div>
        <w:div w:id="29691564">
          <w:marLeft w:val="0"/>
          <w:marRight w:val="0"/>
          <w:marTop w:val="0"/>
          <w:marBottom w:val="0"/>
          <w:divBdr>
            <w:top w:val="none" w:sz="0" w:space="0" w:color="auto"/>
            <w:left w:val="none" w:sz="0" w:space="0" w:color="auto"/>
            <w:bottom w:val="none" w:sz="0" w:space="0" w:color="auto"/>
            <w:right w:val="none" w:sz="0" w:space="0" w:color="auto"/>
          </w:divBdr>
        </w:div>
        <w:div w:id="1816754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C3331-064E-4844-AE87-C9C7EE0B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9</Pages>
  <Words>2460</Words>
  <Characters>14025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111</dc:creator>
  <cp:lastModifiedBy>Админ</cp:lastModifiedBy>
  <cp:revision>36</cp:revision>
  <cp:lastPrinted>2023-11-02T07:07:00Z</cp:lastPrinted>
  <dcterms:created xsi:type="dcterms:W3CDTF">2021-11-05T07:17:00Z</dcterms:created>
  <dcterms:modified xsi:type="dcterms:W3CDTF">2025-10-03T08:17:00Z</dcterms:modified>
</cp:coreProperties>
</file>